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12" w:rsidRPr="008758C5" w:rsidRDefault="008958BE" w:rsidP="008758C5">
      <w:pPr>
        <w:jc w:val="center"/>
        <w:rPr>
          <w:rFonts w:ascii="仿宋_GB2312" w:eastAsia="仿宋_GB2312" w:hAnsi="仿宋_GB2312" w:cs="仿宋_GB2312"/>
          <w:b/>
          <w:spacing w:val="15"/>
          <w:kern w:val="0"/>
          <w:sz w:val="36"/>
          <w:szCs w:val="36"/>
          <w:lang w:bidi="ar"/>
        </w:rPr>
      </w:pPr>
      <w:r w:rsidRPr="008758C5">
        <w:rPr>
          <w:rFonts w:ascii="仿宋_GB2312" w:eastAsia="仿宋_GB2312" w:hAnsi="仿宋_GB2312" w:cs="仿宋_GB2312" w:hint="eastAsia"/>
          <w:b/>
          <w:spacing w:val="15"/>
          <w:kern w:val="0"/>
          <w:sz w:val="36"/>
          <w:szCs w:val="36"/>
          <w:lang w:bidi="ar"/>
        </w:rPr>
        <w:t>关于2017级学生体育公共课选课的通知</w:t>
      </w:r>
    </w:p>
    <w:p w:rsidR="008958BE" w:rsidRDefault="008958BE" w:rsidP="008958BE">
      <w:pPr>
        <w:widowControl/>
        <w:spacing w:line="360" w:lineRule="auto"/>
        <w:ind w:firstLineChars="200" w:firstLine="62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2018-2019学年第一学期</w:t>
      </w:r>
      <w:r>
        <w:rPr>
          <w:rFonts w:ascii="仿宋_GB2312" w:eastAsia="仿宋_GB2312" w:hAnsi="仿宋_GB2312" w:cs="仿宋_GB2312" w:hint="eastAsia"/>
          <w:sz w:val="28"/>
          <w:szCs w:val="28"/>
        </w:rPr>
        <w:t>体育公共课选课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具体事宜通知如下：</w:t>
      </w:r>
    </w:p>
    <w:p w:rsidR="008958BE" w:rsidRPr="008958BE" w:rsidRDefault="008958BE" w:rsidP="008958BE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 w:rsidRPr="008958BE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选课对象：</w:t>
      </w:r>
    </w:p>
    <w:p w:rsidR="008958BE" w:rsidRDefault="008958BE" w:rsidP="008958BE">
      <w:pPr>
        <w:widowControl/>
        <w:spacing w:line="360" w:lineRule="auto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厦门工学院2017级本科统招学生</w:t>
      </w:r>
    </w:p>
    <w:p w:rsidR="008958BE" w:rsidRPr="008958BE" w:rsidRDefault="008958BE" w:rsidP="008958BE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 w:rsidRPr="008958BE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选课时间：</w:t>
      </w:r>
      <w:bookmarkStart w:id="0" w:name="_GoBack"/>
      <w:bookmarkEnd w:id="0"/>
    </w:p>
    <w:p w:rsidR="00EC6F02" w:rsidRPr="00EC6F02" w:rsidRDefault="008958BE" w:rsidP="00EC6F02">
      <w:pPr>
        <w:widowControl/>
        <w:spacing w:line="360" w:lineRule="auto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2018年9月</w:t>
      </w:r>
      <w:r w:rsidR="00CE63F4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1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日</w:t>
      </w:r>
      <w:r w:rsidR="00CE63F4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8:00</w:t>
      </w:r>
      <w:r w:rsidR="008D2546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-9月</w:t>
      </w:r>
      <w:r w:rsidR="00CE63F4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3</w:t>
      </w:r>
      <w:r w:rsidR="008D2546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日</w:t>
      </w:r>
      <w:r w:rsidR="00CE63F4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18:00</w:t>
      </w:r>
    </w:p>
    <w:p w:rsidR="006548DE" w:rsidRPr="006548DE" w:rsidRDefault="006548DE" w:rsidP="006548DE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 w:rsidRPr="006548DE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注意事项</w:t>
      </w:r>
      <w:r w:rsidR="009A7C12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：</w:t>
      </w:r>
    </w:p>
    <w:p w:rsidR="006548DE" w:rsidRDefault="006548DE" w:rsidP="006548DE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本学年所修体育项目不得与上学年</w:t>
      </w:r>
      <w:r w:rsidR="00643BA3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重复，否则不给予学分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；</w:t>
      </w:r>
    </w:p>
    <w:p w:rsidR="006548DE" w:rsidRDefault="008D2546" w:rsidP="006548DE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参军复</w:t>
      </w:r>
      <w:r w:rsidR="0084318C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员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学生可按规定</w:t>
      </w:r>
      <w:r w:rsidR="00816B92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办理体育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课程免修手续，办理时间9月3日至9月5日</w:t>
      </w:r>
      <w:r w:rsidR="001F36C2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（9:00-11:00,15:00-17:00）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，办理手续后无需进行网上选课；</w:t>
      </w:r>
    </w:p>
    <w:p w:rsidR="00580410" w:rsidRDefault="00580410" w:rsidP="006548DE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需在规定时间内完成选课，逾期不予以办理。</w:t>
      </w:r>
    </w:p>
    <w:p w:rsidR="00C55E5E" w:rsidRPr="006548DE" w:rsidRDefault="00C55E5E" w:rsidP="006548DE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本学期第一节体育课请所有同学</w:t>
      </w:r>
      <w:r w:rsidR="007161D3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携带泳具，于</w:t>
      </w:r>
      <w:r w:rsidR="007D737D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一号田径场主席台前</w:t>
      </w:r>
      <w:proofErr w:type="gramStart"/>
      <w:r w:rsidR="007161D3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找</w:t>
      </w:r>
      <w:r w:rsidR="007D737D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相关</w:t>
      </w:r>
      <w:proofErr w:type="gramEnd"/>
      <w:r w:rsidR="007161D3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任课教师集合。</w:t>
      </w:r>
    </w:p>
    <w:p w:rsidR="008958BE" w:rsidRPr="008958BE" w:rsidRDefault="008958BE" w:rsidP="008958BE">
      <w:pPr>
        <w:widowControl/>
        <w:spacing w:line="360" w:lineRule="auto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</w:p>
    <w:p w:rsidR="00EC6F02" w:rsidRDefault="00EC6F02" w:rsidP="00EC6F02">
      <w:pPr>
        <w:widowControl/>
        <w:spacing w:line="360" w:lineRule="auto"/>
        <w:ind w:right="620"/>
        <w:jc w:val="right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体育系</w:t>
      </w:r>
    </w:p>
    <w:p w:rsidR="00EC6F02" w:rsidRPr="00736B12" w:rsidRDefault="00EC6F02" w:rsidP="00EC6F02">
      <w:pPr>
        <w:widowControl/>
        <w:spacing w:line="360" w:lineRule="auto"/>
        <w:jc w:val="right"/>
        <w:rPr>
          <w:rFonts w:ascii="仿宋_GB2312" w:eastAsia="仿宋_GB2312" w:hAnsi="仿宋_GB2312" w:cs="仿宋_GB2312"/>
          <w:spacing w:val="15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  <w:lang w:bidi="ar"/>
        </w:rPr>
        <w:t>2018年8月30日</w:t>
      </w:r>
    </w:p>
    <w:p w:rsidR="008958BE" w:rsidRPr="008958BE" w:rsidRDefault="008958BE" w:rsidP="00EC6F02">
      <w:pPr>
        <w:jc w:val="right"/>
      </w:pPr>
    </w:p>
    <w:sectPr w:rsidR="008958BE" w:rsidRPr="0089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CE" w:rsidRDefault="004825CE" w:rsidP="008D2546">
      <w:r>
        <w:separator/>
      </w:r>
    </w:p>
  </w:endnote>
  <w:endnote w:type="continuationSeparator" w:id="0">
    <w:p w:rsidR="004825CE" w:rsidRDefault="004825CE" w:rsidP="008D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CE" w:rsidRDefault="004825CE" w:rsidP="008D2546">
      <w:r>
        <w:separator/>
      </w:r>
    </w:p>
  </w:footnote>
  <w:footnote w:type="continuationSeparator" w:id="0">
    <w:p w:rsidR="004825CE" w:rsidRDefault="004825CE" w:rsidP="008D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88D"/>
    <w:multiLevelType w:val="hybridMultilevel"/>
    <w:tmpl w:val="6A1C325A"/>
    <w:lvl w:ilvl="0" w:tplc="C8CA6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382F6E"/>
    <w:multiLevelType w:val="hybridMultilevel"/>
    <w:tmpl w:val="F24CCD5E"/>
    <w:lvl w:ilvl="0" w:tplc="8E9A0B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BE"/>
    <w:rsid w:val="001E5A13"/>
    <w:rsid w:val="001F36C2"/>
    <w:rsid w:val="001F36F4"/>
    <w:rsid w:val="004825CE"/>
    <w:rsid w:val="00580410"/>
    <w:rsid w:val="00643BA3"/>
    <w:rsid w:val="006548DE"/>
    <w:rsid w:val="00677B30"/>
    <w:rsid w:val="006A02D1"/>
    <w:rsid w:val="006A1C49"/>
    <w:rsid w:val="007161D3"/>
    <w:rsid w:val="00756212"/>
    <w:rsid w:val="007D737D"/>
    <w:rsid w:val="0081275F"/>
    <w:rsid w:val="00816B92"/>
    <w:rsid w:val="0084318C"/>
    <w:rsid w:val="0086067E"/>
    <w:rsid w:val="00871906"/>
    <w:rsid w:val="008758C5"/>
    <w:rsid w:val="008958BE"/>
    <w:rsid w:val="008D2546"/>
    <w:rsid w:val="00961E2E"/>
    <w:rsid w:val="009A7C12"/>
    <w:rsid w:val="009B58F6"/>
    <w:rsid w:val="009F3A93"/>
    <w:rsid w:val="00C17E3E"/>
    <w:rsid w:val="00C55E5E"/>
    <w:rsid w:val="00CE63F4"/>
    <w:rsid w:val="00D836FA"/>
    <w:rsid w:val="00E71D95"/>
    <w:rsid w:val="00EC6F02"/>
    <w:rsid w:val="00F1549D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B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5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B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5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247</Characters>
  <Application>Microsoft Office Word</Application>
  <DocSecurity>0</DocSecurity>
  <Lines>2</Lines>
  <Paragraphs>1</Paragraphs>
  <ScaleCrop>false</ScaleCrop>
  <Company>微软公司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2018-08-29T07:50:00Z</dcterms:created>
  <dcterms:modified xsi:type="dcterms:W3CDTF">2018-08-30T07:21:00Z</dcterms:modified>
</cp:coreProperties>
</file>