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97" w:rsidRPr="00DC39CB" w:rsidRDefault="00836297" w:rsidP="00836297">
      <w:pPr>
        <w:rPr>
          <w:rFonts w:ascii="黑体" w:eastAsia="黑体"/>
          <w:sz w:val="11"/>
          <w:szCs w:val="11"/>
        </w:rPr>
      </w:pPr>
      <w:r w:rsidRPr="00DC39CB">
        <w:rPr>
          <w:rFonts w:ascii="黑体" w:eastAsia="黑体" w:hint="eastAsia"/>
          <w:sz w:val="11"/>
          <w:szCs w:val="11"/>
        </w:rPr>
        <w:t xml:space="preserve">                                      </w:t>
      </w:r>
    </w:p>
    <w:p w:rsidR="001A469C" w:rsidRDefault="001A469C" w:rsidP="001A469C"/>
    <w:p w:rsidR="001A469C" w:rsidRPr="001A469C" w:rsidRDefault="001A469C" w:rsidP="001A469C"/>
    <w:p w:rsidR="006B186D" w:rsidRPr="00DC39CB" w:rsidRDefault="006B186D" w:rsidP="006B186D">
      <w:pPr>
        <w:jc w:val="center"/>
        <w:rPr>
          <w:rFonts w:ascii="方正小标宋简体" w:eastAsia="方正小标宋简体"/>
          <w:sz w:val="40"/>
          <w:szCs w:val="40"/>
        </w:rPr>
      </w:pPr>
      <w:r w:rsidRPr="00DC39CB">
        <w:rPr>
          <w:rFonts w:ascii="方正小标宋简体" w:eastAsia="方正小标宋简体" w:hint="eastAsia"/>
          <w:sz w:val="40"/>
          <w:szCs w:val="40"/>
        </w:rPr>
        <w:t>中共福建省委宣传部 福建省社会科学界联合会</w:t>
      </w:r>
    </w:p>
    <w:p w:rsidR="006B186D" w:rsidRPr="00DC39CB" w:rsidRDefault="006B186D" w:rsidP="006B186D">
      <w:pPr>
        <w:jc w:val="center"/>
        <w:rPr>
          <w:rFonts w:ascii="方正小标宋简体" w:eastAsia="方正小标宋简体"/>
          <w:sz w:val="40"/>
          <w:szCs w:val="40"/>
        </w:rPr>
      </w:pPr>
      <w:r w:rsidRPr="00DC39CB">
        <w:rPr>
          <w:rFonts w:ascii="方正小标宋简体" w:eastAsia="方正小标宋简体" w:hint="eastAsia"/>
          <w:sz w:val="40"/>
          <w:szCs w:val="40"/>
        </w:rPr>
        <w:t>关于组织开展2020-2022年度福建省社会</w:t>
      </w:r>
    </w:p>
    <w:p w:rsidR="006B186D" w:rsidRPr="00DC39CB" w:rsidRDefault="006B186D" w:rsidP="006B186D">
      <w:pPr>
        <w:jc w:val="center"/>
        <w:rPr>
          <w:rFonts w:ascii="方正小标宋简体" w:eastAsia="方正小标宋简体"/>
          <w:sz w:val="40"/>
          <w:szCs w:val="40"/>
        </w:rPr>
      </w:pPr>
      <w:r w:rsidRPr="00DC39CB">
        <w:rPr>
          <w:rFonts w:ascii="方正小标宋简体" w:eastAsia="方正小标宋简体" w:hint="eastAsia"/>
          <w:sz w:val="40"/>
          <w:szCs w:val="40"/>
        </w:rPr>
        <w:t>科学普及基地申报评选工作的通知</w:t>
      </w:r>
    </w:p>
    <w:p w:rsidR="006B186D" w:rsidRPr="00DC39CB" w:rsidRDefault="006B186D" w:rsidP="006B186D">
      <w:pPr>
        <w:ind w:firstLineChars="95" w:firstLine="304"/>
        <w:rPr>
          <w:rFonts w:ascii="仿宋_GB2312" w:eastAsia="仿宋_GB2312"/>
          <w:sz w:val="32"/>
          <w:szCs w:val="32"/>
        </w:rPr>
      </w:pPr>
    </w:p>
    <w:p w:rsidR="006B186D" w:rsidRPr="00DC39CB" w:rsidRDefault="006B186D" w:rsidP="006B186D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各设区市委宣传部、社科联，平潭综合实验区党工委宣传办：</w:t>
      </w:r>
    </w:p>
    <w:p w:rsidR="006B186D" w:rsidRPr="00DC39CB" w:rsidRDefault="006B186D" w:rsidP="006F101A">
      <w:pPr>
        <w:widowControl/>
        <w:shd w:val="clear" w:color="auto" w:fill="FFFFFF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为进一步规范和加强社科普及基地管理，推动社科普及基地更好服务群众、服务社会，根据《福建省社会科学普及条例》、《福建省社会科学普及基地管理办法》精神，省委宣传部、省社科联决定开展2020-2022年度福建省社会科学普及基地申报评选工作。现将有关事项通知如下：</w:t>
      </w:r>
    </w:p>
    <w:p w:rsidR="006B186D" w:rsidRPr="00DC39CB" w:rsidRDefault="006B186D" w:rsidP="006B186D">
      <w:pPr>
        <w:widowControl/>
        <w:shd w:val="clear" w:color="auto" w:fill="FFFFFF"/>
        <w:ind w:firstLine="630"/>
        <w:jc w:val="left"/>
        <w:rPr>
          <w:rFonts w:ascii="仿宋_GB2312" w:eastAsia="仿宋_GB2312" w:hAnsi="Arial" w:cs="Arial"/>
          <w:b/>
          <w:bCs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一、申报时间</w:t>
      </w:r>
    </w:p>
    <w:p w:rsidR="006B186D" w:rsidRPr="00DC39CB" w:rsidRDefault="006B186D" w:rsidP="006B186D">
      <w:pPr>
        <w:widowControl/>
        <w:shd w:val="clear" w:color="auto" w:fill="FFFFFF"/>
        <w:ind w:firstLine="63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2019年12月</w:t>
      </w:r>
      <w:r w:rsidR="00E01AC7">
        <w:rPr>
          <w:rFonts w:ascii="仿宋_GB2312" w:eastAsia="仿宋_GB2312" w:hAnsi="Arial" w:cs="Arial" w:hint="eastAsia"/>
          <w:kern w:val="0"/>
          <w:sz w:val="32"/>
          <w:szCs w:val="32"/>
        </w:rPr>
        <w:t>15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日至12月</w:t>
      </w:r>
      <w:r w:rsidR="00E01AC7">
        <w:rPr>
          <w:rFonts w:ascii="仿宋_GB2312" w:eastAsia="仿宋_GB2312" w:hAnsi="Arial" w:cs="Arial" w:hint="eastAsia"/>
          <w:kern w:val="0"/>
          <w:sz w:val="32"/>
          <w:szCs w:val="32"/>
        </w:rPr>
        <w:t>31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日，逾期不予受理。</w:t>
      </w:r>
    </w:p>
    <w:p w:rsidR="006B186D" w:rsidRPr="00DC39CB" w:rsidRDefault="006B186D" w:rsidP="006B186D">
      <w:pPr>
        <w:widowControl/>
        <w:shd w:val="clear" w:color="auto" w:fill="FFFFFF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二、申报对象</w:t>
      </w:r>
    </w:p>
    <w:p w:rsidR="006B186D" w:rsidRPr="00DC39CB" w:rsidRDefault="006B186D" w:rsidP="006B186D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　在本省行政区域内的下列场所可申报2020-2022年度福建省社会科学普及基地：</w:t>
      </w:r>
    </w:p>
    <w:p w:rsidR="006B186D" w:rsidRPr="00DC39CB" w:rsidRDefault="006B186D" w:rsidP="006B186D">
      <w:pPr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1.文化场所（包括</w:t>
      </w:r>
      <w:r w:rsidR="001E10B7">
        <w:rPr>
          <w:rFonts w:ascii="仿宋_GB2312" w:eastAsia="仿宋_GB2312" w:hAnsi="Arial" w:cs="Arial" w:hint="eastAsia"/>
          <w:kern w:val="0"/>
          <w:sz w:val="32"/>
          <w:szCs w:val="32"/>
        </w:rPr>
        <w:t>图书馆、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博物馆、纪念馆、展览馆、美术馆、文创基地等）；</w:t>
      </w:r>
    </w:p>
    <w:p w:rsidR="006B186D" w:rsidRPr="00DC39CB" w:rsidRDefault="006B186D" w:rsidP="006B186D">
      <w:pPr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2.历史文化街区和村镇（包括街区、特色小镇和历史文化主题公园等）；</w:t>
      </w:r>
    </w:p>
    <w:p w:rsidR="006B186D" w:rsidRPr="00DC39CB" w:rsidRDefault="006B186D" w:rsidP="006B186D">
      <w:pPr>
        <w:ind w:firstLine="640"/>
        <w:outlineLvl w:val="0"/>
        <w:rPr>
          <w:rFonts w:ascii="仿宋_GB2312" w:eastAsia="仿宋_GB2312" w:hAnsi="Arial" w:cs="Arial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3.社会科学研究机构；</w:t>
      </w:r>
    </w:p>
    <w:p w:rsidR="006B186D" w:rsidRPr="00DC39CB" w:rsidRDefault="006B186D" w:rsidP="006B186D">
      <w:pPr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4.其他有条件向公众宣传、展示人文社会科学优秀成果，具备人文社会科学传播、普及、教育示范功能的部门和机构（包括城镇社区、街道、农村基层组织、企事业单位、社会团体等）。</w:t>
      </w:r>
    </w:p>
    <w:p w:rsidR="006B186D" w:rsidRPr="00DC39CB" w:rsidRDefault="006B186D" w:rsidP="006B186D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　</w:t>
      </w:r>
      <w:r w:rsidRPr="00DC39CB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三、申报条件</w:t>
      </w:r>
    </w:p>
    <w:p w:rsidR="006B186D" w:rsidRPr="00DC39CB" w:rsidRDefault="006B186D" w:rsidP="006B186D">
      <w:pPr>
        <w:ind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1.具有法定代表人资格或受法人正式委托，独立开展社会科学普及活动的实体性机构。</w:t>
      </w:r>
    </w:p>
    <w:p w:rsidR="006B186D" w:rsidRPr="00DC39CB" w:rsidRDefault="006B186D" w:rsidP="006B186D">
      <w:pPr>
        <w:ind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2.</w:t>
      </w:r>
      <w:r w:rsidR="004D022D">
        <w:rPr>
          <w:rFonts w:ascii="仿宋_GB2312" w:eastAsia="仿宋_GB2312" w:hAnsi="Arial" w:cs="Arial" w:hint="eastAsia"/>
          <w:kern w:val="0"/>
          <w:sz w:val="32"/>
          <w:szCs w:val="32"/>
        </w:rPr>
        <w:t>严格落实意识形态工作责任制，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具有</w:t>
      </w:r>
      <w:r w:rsidRPr="00DC39CB">
        <w:rPr>
          <w:rFonts w:ascii="仿宋_GB2312" w:eastAsia="仿宋_GB2312" w:hAnsi="Arial" w:cs="Arial"/>
          <w:kern w:val="0"/>
          <w:sz w:val="32"/>
          <w:szCs w:val="32"/>
        </w:rPr>
        <w:t>较强的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社会科学</w:t>
      </w:r>
      <w:r w:rsidRPr="00DC39CB">
        <w:rPr>
          <w:rFonts w:ascii="仿宋_GB2312" w:eastAsia="仿宋_GB2312" w:hAnsi="Arial" w:cs="Arial"/>
          <w:kern w:val="0"/>
          <w:sz w:val="32"/>
          <w:szCs w:val="32"/>
        </w:rPr>
        <w:t>普及意识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，有基地建设方案、中长期社会科学普及工作计划及制度措施保障，能根据自身特点和优势面向公众有效开展社会科学普及活动。</w:t>
      </w:r>
    </w:p>
    <w:p w:rsidR="006B186D" w:rsidRPr="00DC39CB" w:rsidRDefault="006B186D" w:rsidP="006B186D">
      <w:pPr>
        <w:ind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3.具有相对固定的活动场所、宣传展示功能、教育传播阵地（网络），交通便利，有成文的管理制度及具体管理部门，有高素质的专职社科普及工作者和稳定的志愿者队伍。</w:t>
      </w:r>
    </w:p>
    <w:p w:rsidR="006B186D" w:rsidRPr="00DC39CB" w:rsidRDefault="006B186D" w:rsidP="006B186D">
      <w:pPr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4.具</w:t>
      </w:r>
      <w:r w:rsidRPr="00DC39CB">
        <w:rPr>
          <w:rFonts w:ascii="仿宋_GB2312" w:eastAsia="仿宋_GB2312" w:hAnsi="Arial" w:cs="Arial"/>
          <w:kern w:val="0"/>
          <w:sz w:val="32"/>
          <w:szCs w:val="32"/>
        </w:rPr>
        <w:t>有自建能力和多渠道筹措经费的条件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，将社会科学普及活动经费列入本单位经费预算并落实到位，保证社会科学普及活动顺利开展。</w:t>
      </w:r>
    </w:p>
    <w:p w:rsidR="006B186D" w:rsidRPr="00DC39CB" w:rsidRDefault="006B186D" w:rsidP="006B186D">
      <w:pPr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5.愿意积极参与各级社科联组织的“社会科学普及宣传周”等活动，接受省委宣传部、省社科联的工作指导、考核监督，完成交办的社会科学普及任务。</w:t>
      </w:r>
    </w:p>
    <w:p w:rsidR="006B186D" w:rsidRPr="00DC39CB" w:rsidRDefault="006B186D" w:rsidP="006B186D">
      <w:pPr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6.申报单位原则上应已具备设区市社科普及基地资格。</w:t>
      </w:r>
    </w:p>
    <w:p w:rsidR="006B186D" w:rsidRPr="00DC39CB" w:rsidRDefault="006B186D" w:rsidP="006B186D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 xml:space="preserve">　　</w:t>
      </w:r>
      <w:r w:rsidRPr="00DC39CB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四、申报程序</w:t>
      </w:r>
    </w:p>
    <w:p w:rsidR="006B186D" w:rsidRPr="001A469C" w:rsidRDefault="006B186D" w:rsidP="006B186D">
      <w:pPr>
        <w:widowControl/>
        <w:shd w:val="clear" w:color="auto" w:fill="FFFFFF"/>
        <w:ind w:firstLine="645"/>
        <w:jc w:val="left"/>
        <w:rPr>
          <w:rFonts w:ascii="仿宋_GB2312" w:eastAsia="仿宋_GB2312" w:hAnsi="Arial" w:cs="Arial"/>
          <w:spacing w:val="-6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各设区市、县（市、区）域内的申报单位，向所在设区</w:t>
      </w:r>
      <w:r w:rsidRPr="001A469C">
        <w:rPr>
          <w:rFonts w:ascii="仿宋_GB2312" w:eastAsia="仿宋_GB2312" w:hAnsi="Arial" w:cs="Arial" w:hint="eastAsia"/>
          <w:spacing w:val="-6"/>
          <w:kern w:val="0"/>
          <w:sz w:val="32"/>
          <w:szCs w:val="32"/>
        </w:rPr>
        <w:t>市社科联申报。各设区市社科联应在申报材料上签署推荐意见。</w:t>
      </w:r>
    </w:p>
    <w:p w:rsidR="006B186D" w:rsidRPr="00DC39CB" w:rsidRDefault="006B186D" w:rsidP="006B186D">
      <w:pPr>
        <w:widowControl/>
        <w:shd w:val="clear" w:color="auto" w:fill="FFFFFF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省属文化场馆、历史文化</w:t>
      </w:r>
      <w:r w:rsidR="00AF2E2E" w:rsidRPr="00DC39CB">
        <w:rPr>
          <w:rFonts w:ascii="仿宋_GB2312" w:eastAsia="仿宋_GB2312" w:hAnsi="Arial" w:cs="Arial" w:hint="eastAsia"/>
          <w:kern w:val="0"/>
          <w:sz w:val="32"/>
          <w:szCs w:val="32"/>
        </w:rPr>
        <w:t>街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区</w:t>
      </w:r>
      <w:r w:rsidR="00AF2E2E" w:rsidRPr="00DC39CB">
        <w:rPr>
          <w:rFonts w:ascii="仿宋_GB2312" w:eastAsia="仿宋_GB2312" w:hAnsi="Arial" w:cs="Arial" w:hint="eastAsia"/>
          <w:kern w:val="0"/>
          <w:sz w:val="32"/>
          <w:szCs w:val="32"/>
        </w:rPr>
        <w:t>和村镇</w:t>
      </w:r>
      <w:r w:rsidR="000C3EE3">
        <w:rPr>
          <w:rFonts w:ascii="仿宋_GB2312" w:eastAsia="仿宋_GB2312" w:hAnsi="Arial" w:cs="Arial" w:hint="eastAsia"/>
          <w:kern w:val="0"/>
          <w:sz w:val="32"/>
          <w:szCs w:val="32"/>
        </w:rPr>
        <w:t>、社科研究机构</w:t>
      </w:r>
      <w:r w:rsidR="00AF2E2E" w:rsidRPr="00DC39CB">
        <w:rPr>
          <w:rFonts w:ascii="仿宋_GB2312" w:eastAsia="仿宋_GB2312" w:hAnsi="Arial" w:cs="Arial" w:hint="eastAsia"/>
          <w:kern w:val="0"/>
          <w:sz w:val="32"/>
          <w:szCs w:val="32"/>
        </w:rPr>
        <w:t>等有关单位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直接向省社科联申报。</w:t>
      </w:r>
    </w:p>
    <w:p w:rsidR="006B186D" w:rsidRPr="00DC39CB" w:rsidRDefault="006B186D" w:rsidP="006B186D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　</w:t>
      </w:r>
      <w:r w:rsidRPr="00DC39CB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五、申报材料</w:t>
      </w:r>
    </w:p>
    <w:p w:rsidR="006B186D" w:rsidRPr="00DC39CB" w:rsidRDefault="006B186D" w:rsidP="006B186D">
      <w:pPr>
        <w:widowControl/>
        <w:shd w:val="clear" w:color="auto" w:fill="FFFFFF"/>
        <w:ind w:firstLine="63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1.申报应提交以下材料：（1）《福建省社会科学普及基地申报表》（一式三份）；（2）申报单位的独立法人资格证明复印件（一式一份）。《福建省社会科学普及基地申报表》需提交电子文档。相关材料可从省社科联网站下载。</w:t>
      </w:r>
    </w:p>
    <w:p w:rsidR="006B186D" w:rsidRPr="00DC39CB" w:rsidRDefault="006B186D" w:rsidP="006B186D">
      <w:pPr>
        <w:widowControl/>
        <w:shd w:val="clear" w:color="auto" w:fill="FFFFFF"/>
        <w:ind w:firstLine="630"/>
        <w:jc w:val="left"/>
        <w:rPr>
          <w:rFonts w:ascii="仿宋_GB2312" w:eastAsia="仿宋_GB2312" w:hAnsi="Arial" w:cs="Arial"/>
          <w:b/>
          <w:bCs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六、评选</w:t>
      </w:r>
      <w:r w:rsidR="0094189C" w:rsidRPr="00DC39CB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命名</w:t>
      </w:r>
    </w:p>
    <w:p w:rsidR="006B186D" w:rsidRPr="00DC39CB" w:rsidRDefault="006B186D" w:rsidP="006B186D">
      <w:pPr>
        <w:ind w:firstLine="640"/>
        <w:rPr>
          <w:rFonts w:ascii="仿宋_GB2312" w:eastAsia="仿宋_GB2312" w:cs="仿宋_GB2312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1.</w:t>
      </w:r>
      <w:r w:rsidRPr="00DC39CB">
        <w:rPr>
          <w:rFonts w:ascii="仿宋_GB2312" w:eastAsia="仿宋_GB2312" w:cs="仿宋_GB2312" w:hint="eastAsia"/>
          <w:sz w:val="32"/>
          <w:szCs w:val="32"/>
        </w:rPr>
        <w:t>省委宣传部、省社科联组织考评组，对申报材料进行审议，通过听取汇报、查阅资料、实地考察、开座谈会、个别访谈等形式（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2019年度已走访和调研过的基地，本次不重复进行现场考核</w:t>
      </w:r>
      <w:r w:rsidRPr="00DC39CB">
        <w:rPr>
          <w:rFonts w:ascii="仿宋_GB2312" w:eastAsia="仿宋_GB2312" w:cs="仿宋_GB2312" w:hint="eastAsia"/>
          <w:sz w:val="32"/>
          <w:szCs w:val="32"/>
        </w:rPr>
        <w:t>），全面了解申报单位开展社会科学普及活动情况，并向省社科联党组推荐候选对象。</w:t>
      </w:r>
    </w:p>
    <w:p w:rsidR="006B186D" w:rsidRPr="00DC39CB" w:rsidRDefault="006B186D" w:rsidP="006B186D">
      <w:pPr>
        <w:ind w:firstLine="640"/>
        <w:rPr>
          <w:rFonts w:ascii="仿宋_GB2312" w:eastAsia="仿宋_GB2312" w:cs="仿宋_GB2312"/>
          <w:sz w:val="32"/>
          <w:szCs w:val="32"/>
        </w:rPr>
      </w:pPr>
      <w:r w:rsidRPr="00DC39CB">
        <w:rPr>
          <w:rFonts w:ascii="仿宋_GB2312" w:eastAsia="仿宋_GB2312" w:cs="仿宋_GB2312" w:hint="eastAsia"/>
          <w:sz w:val="32"/>
          <w:szCs w:val="32"/>
        </w:rPr>
        <w:t>2.社科普及基地候选对象经省社科联党组研究后，在网上进行为期一周的公示，接受群众的评议和监督。</w:t>
      </w:r>
    </w:p>
    <w:p w:rsidR="006B186D" w:rsidRPr="00DC39CB" w:rsidRDefault="006B186D" w:rsidP="006B186D">
      <w:pPr>
        <w:ind w:firstLine="640"/>
        <w:rPr>
          <w:rFonts w:ascii="仿宋_GB2312" w:eastAsia="仿宋_GB2312"/>
          <w:sz w:val="32"/>
          <w:szCs w:val="32"/>
        </w:rPr>
      </w:pPr>
      <w:r w:rsidRPr="00DC39CB">
        <w:rPr>
          <w:rFonts w:ascii="仿宋_GB2312" w:eastAsia="仿宋_GB2312" w:hint="eastAsia"/>
          <w:sz w:val="32"/>
          <w:szCs w:val="32"/>
        </w:rPr>
        <w:t>3.公示期满</w:t>
      </w:r>
      <w:r w:rsidR="0094189C" w:rsidRPr="00DC39CB">
        <w:rPr>
          <w:rFonts w:ascii="仿宋_GB2312" w:eastAsia="仿宋_GB2312" w:hint="eastAsia"/>
          <w:sz w:val="32"/>
          <w:szCs w:val="32"/>
        </w:rPr>
        <w:t>无异议</w:t>
      </w:r>
      <w:r w:rsidRPr="00DC39CB">
        <w:rPr>
          <w:rFonts w:ascii="仿宋_GB2312" w:eastAsia="仿宋_GB2312" w:hint="eastAsia"/>
          <w:sz w:val="32"/>
          <w:szCs w:val="32"/>
        </w:rPr>
        <w:t>后，省社科联提出建议名单报</w:t>
      </w:r>
      <w:r w:rsidRPr="00DC39CB">
        <w:rPr>
          <w:rFonts w:ascii="仿宋_GB2312" w:eastAsia="仿宋_GB2312" w:cs="仿宋_GB2312" w:hint="eastAsia"/>
          <w:sz w:val="32"/>
          <w:szCs w:val="32"/>
        </w:rPr>
        <w:t>省委宣传部审批。</w:t>
      </w:r>
    </w:p>
    <w:p w:rsidR="006B186D" w:rsidRPr="00DC39CB" w:rsidRDefault="006B186D" w:rsidP="006B186D">
      <w:pPr>
        <w:widowControl/>
        <w:shd w:val="clear" w:color="auto" w:fill="FFFFFF"/>
        <w:ind w:firstLine="630"/>
        <w:jc w:val="left"/>
        <w:rPr>
          <w:rFonts w:ascii="仿宋_GB2312" w:eastAsia="仿宋_GB2312" w:cs="仿宋_GB2312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4.</w:t>
      </w:r>
      <w:r w:rsidRPr="00DC39CB">
        <w:rPr>
          <w:rFonts w:ascii="仿宋_GB2312" w:eastAsia="仿宋_GB2312" w:cs="仿宋_GB2312" w:hint="eastAsia"/>
          <w:sz w:val="32"/>
          <w:szCs w:val="32"/>
        </w:rPr>
        <w:t xml:space="preserve"> 省委宣传部批准</w:t>
      </w:r>
      <w:r w:rsidR="0094189C" w:rsidRPr="00DC39CB">
        <w:rPr>
          <w:rFonts w:ascii="仿宋_GB2312" w:eastAsia="仿宋_GB2312" w:cs="仿宋_GB2312" w:hint="eastAsia"/>
          <w:sz w:val="32"/>
          <w:szCs w:val="32"/>
        </w:rPr>
        <w:t>建议</w:t>
      </w:r>
      <w:r w:rsidRPr="00DC39CB">
        <w:rPr>
          <w:rFonts w:ascii="仿宋_GB2312" w:eastAsia="仿宋_GB2312" w:cs="仿宋_GB2312" w:hint="eastAsia"/>
          <w:sz w:val="32"/>
          <w:szCs w:val="32"/>
        </w:rPr>
        <w:t>名单后，由省委宣传部、省社科联联合发文予以正式命名并授牌。</w:t>
      </w:r>
    </w:p>
    <w:p w:rsidR="006B186D" w:rsidRPr="00DC39CB" w:rsidRDefault="006B186D" w:rsidP="006B186D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　5.</w:t>
      </w:r>
      <w:r w:rsidRPr="00DC39CB">
        <w:rPr>
          <w:rFonts w:ascii="仿宋_GB2312" w:eastAsia="仿宋_GB2312" w:hAnsi="宋体" w:cs="宋体" w:hint="eastAsia"/>
          <w:kern w:val="0"/>
          <w:sz w:val="32"/>
          <w:szCs w:val="32"/>
        </w:rPr>
        <w:t>获评2020-2022年度福建省社会科学普及基地的单位，三年内省社科联每年将给予一定经费补助。</w:t>
      </w:r>
    </w:p>
    <w:p w:rsidR="006B186D" w:rsidRPr="00DC39CB" w:rsidRDefault="006B186D" w:rsidP="006B186D">
      <w:pPr>
        <w:widowControl/>
        <w:shd w:val="clear" w:color="auto" w:fill="FFFFFF"/>
        <w:jc w:val="left"/>
        <w:rPr>
          <w:rFonts w:ascii="仿宋_GB2312" w:eastAsia="仿宋_GB2312" w:hAnsi="Arial" w:cs="Arial"/>
          <w:b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b/>
          <w:kern w:val="0"/>
          <w:sz w:val="32"/>
          <w:szCs w:val="32"/>
        </w:rPr>
        <w:t xml:space="preserve">　　七、联系方式</w:t>
      </w:r>
    </w:p>
    <w:p w:rsidR="006B186D" w:rsidRPr="00DC39CB" w:rsidRDefault="006B186D" w:rsidP="006B186D">
      <w:pPr>
        <w:widowControl/>
        <w:shd w:val="clear" w:color="auto" w:fill="FFFFFF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邮寄地址:福州市鼓楼区柳兴路83号省社科联，邮编：350025　联系人:李培</w:t>
      </w:r>
      <w:r w:rsidRPr="00DC39CB">
        <w:rPr>
          <w:rFonts w:ascii="宋体" w:eastAsia="宋体" w:hAnsi="宋体" w:cs="宋体" w:hint="eastAsia"/>
          <w:kern w:val="0"/>
          <w:sz w:val="32"/>
          <w:szCs w:val="32"/>
        </w:rPr>
        <w:t>鋗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联系电话：0591-83782948</w:t>
      </w:r>
    </w:p>
    <w:p w:rsidR="006B186D" w:rsidRPr="00DC39CB" w:rsidRDefault="006B186D" w:rsidP="006B186D">
      <w:pPr>
        <w:widowControl/>
        <w:shd w:val="clear" w:color="auto" w:fill="FFFFFF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电子邮箱：</w:t>
      </w:r>
      <w:hyperlink r:id="rId7" w:history="1">
        <w:r w:rsidRPr="00DC39CB">
          <w:rPr>
            <w:rStyle w:val="a9"/>
            <w:rFonts w:ascii="仿宋_GB2312" w:eastAsia="仿宋_GB2312" w:hAnsi="Arial" w:cs="Arial"/>
            <w:color w:val="auto"/>
            <w:kern w:val="0"/>
            <w:sz w:val="32"/>
            <w:szCs w:val="32"/>
          </w:rPr>
          <w:t>juan2935@163.com</w:t>
        </w:r>
      </w:hyperlink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6B186D" w:rsidRPr="00DC39CB" w:rsidRDefault="006B186D" w:rsidP="006B186D">
      <w:pPr>
        <w:widowControl/>
        <w:shd w:val="clear" w:color="auto" w:fill="FFFFFF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　</w:t>
      </w:r>
    </w:p>
    <w:p w:rsidR="006B186D" w:rsidRPr="00DC39CB" w:rsidRDefault="006B186D" w:rsidP="006B186D">
      <w:pPr>
        <w:ind w:firstLineChars="195" w:firstLine="624"/>
        <w:rPr>
          <w:rFonts w:ascii="仿宋_GB2312" w:eastAsia="仿宋_GB2312" w:hAnsi="Arial" w:cs="Arial"/>
          <w:kern w:val="0"/>
          <w:sz w:val="32"/>
          <w:szCs w:val="32"/>
        </w:rPr>
      </w:pPr>
      <w:r w:rsidRPr="00DC39CB">
        <w:rPr>
          <w:rFonts w:ascii="仿宋_GB2312" w:eastAsia="仿宋_GB2312" w:hint="eastAsia"/>
          <w:sz w:val="32"/>
          <w:szCs w:val="32"/>
        </w:rPr>
        <w:t>附件：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《2020-2022年度省级社会科学普及基地申报表》</w:t>
      </w:r>
    </w:p>
    <w:p w:rsidR="006B186D" w:rsidRPr="00DC39CB" w:rsidRDefault="006B186D" w:rsidP="006B186D">
      <w:pPr>
        <w:ind w:firstLineChars="195" w:firstLine="624"/>
        <w:rPr>
          <w:rFonts w:ascii="仿宋_GB2312" w:eastAsia="仿宋_GB2312" w:hAnsi="Arial" w:cs="Arial"/>
          <w:kern w:val="0"/>
          <w:sz w:val="32"/>
          <w:szCs w:val="32"/>
        </w:rPr>
      </w:pPr>
    </w:p>
    <w:p w:rsidR="006B186D" w:rsidRPr="00DC39CB" w:rsidRDefault="006B186D" w:rsidP="006B186D">
      <w:pPr>
        <w:ind w:firstLineChars="195" w:firstLine="624"/>
        <w:rPr>
          <w:rFonts w:ascii="仿宋_GB2312" w:eastAsia="仿宋_GB2312"/>
          <w:sz w:val="32"/>
          <w:szCs w:val="32"/>
        </w:rPr>
      </w:pPr>
    </w:p>
    <w:p w:rsidR="006B186D" w:rsidRPr="00DC39CB" w:rsidRDefault="006B186D" w:rsidP="006B186D">
      <w:pPr>
        <w:widowControl/>
        <w:shd w:val="clear" w:color="auto" w:fill="FFFFFF"/>
        <w:spacing w:line="450" w:lineRule="atLeast"/>
        <w:ind w:firstLineChars="300" w:firstLine="9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中共福建省委宣传部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福建省社会科学界联合会</w:t>
      </w:r>
    </w:p>
    <w:p w:rsidR="006B186D" w:rsidRPr="00DC39CB" w:rsidRDefault="006B186D" w:rsidP="006B186D">
      <w:pPr>
        <w:widowControl/>
        <w:shd w:val="clear" w:color="auto" w:fill="FFFFFF"/>
        <w:spacing w:line="450" w:lineRule="atLeast"/>
        <w:ind w:firstLine="5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　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2019年</w:t>
      </w:r>
      <w:r w:rsidR="00E01AC7">
        <w:rPr>
          <w:rFonts w:ascii="仿宋_GB2312" w:eastAsia="仿宋_GB2312" w:hAnsi="Arial" w:cs="Arial" w:hint="eastAsia"/>
          <w:kern w:val="0"/>
          <w:sz w:val="32"/>
          <w:szCs w:val="32"/>
        </w:rPr>
        <w:t>12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>月</w:t>
      </w:r>
      <w:r w:rsidR="004D022D">
        <w:rPr>
          <w:rFonts w:ascii="仿宋_GB2312" w:eastAsia="仿宋_GB2312" w:hAnsi="Arial" w:cs="Arial" w:hint="eastAsia"/>
          <w:kern w:val="0"/>
          <w:sz w:val="32"/>
          <w:szCs w:val="32"/>
        </w:rPr>
        <w:t>9</w:t>
      </w:r>
      <w:r w:rsidRPr="00DC39C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日 </w:t>
      </w:r>
      <w:r w:rsidRPr="00DC39CB">
        <w:rPr>
          <w:rFonts w:ascii="Arial" w:eastAsia="仿宋_GB2312" w:hAnsi="Arial" w:cs="Arial" w:hint="eastAsia"/>
          <w:kern w:val="0"/>
          <w:sz w:val="32"/>
          <w:szCs w:val="32"/>
        </w:rPr>
        <w:t> </w:t>
      </w:r>
    </w:p>
    <w:p w:rsidR="006B186D" w:rsidRPr="00DC39CB" w:rsidRDefault="006B186D" w:rsidP="006B186D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C39CB">
        <w:rPr>
          <w:rFonts w:ascii="仿宋_GB2312" w:eastAsia="仿宋_GB2312"/>
          <w:sz w:val="32"/>
          <w:szCs w:val="32"/>
        </w:rPr>
        <w:br w:type="page"/>
      </w:r>
      <w:r w:rsidRPr="00DC39CB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6B186D" w:rsidRPr="00DC39CB" w:rsidRDefault="006B186D" w:rsidP="006B186D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6B186D" w:rsidRPr="00DC39CB" w:rsidRDefault="006B186D" w:rsidP="006B186D">
      <w:pPr>
        <w:ind w:firstLine="420"/>
        <w:rPr>
          <w:rFonts w:ascii="仿宋_GB2312" w:eastAsia="仿宋_GB2312"/>
        </w:rPr>
      </w:pPr>
    </w:p>
    <w:p w:rsidR="006B186D" w:rsidRPr="00DC39CB" w:rsidRDefault="006B186D" w:rsidP="006B186D">
      <w:pPr>
        <w:snapToGrid w:val="0"/>
        <w:jc w:val="center"/>
        <w:rPr>
          <w:rFonts w:ascii="方正小标宋简体" w:eastAsia="方正小标宋简体"/>
          <w:bCs/>
          <w:sz w:val="40"/>
          <w:szCs w:val="40"/>
        </w:rPr>
      </w:pPr>
      <w:r w:rsidRPr="00DC39CB">
        <w:rPr>
          <w:rFonts w:ascii="方正小标宋简体" w:eastAsia="方正小标宋简体" w:cs="宋体" w:hint="eastAsia"/>
          <w:bCs/>
          <w:sz w:val="40"/>
          <w:szCs w:val="40"/>
        </w:rPr>
        <w:t>2020-2022年度省级社会科学普及基地申报表</w:t>
      </w:r>
    </w:p>
    <w:p w:rsidR="006B186D" w:rsidRPr="00DC39CB" w:rsidRDefault="006B186D" w:rsidP="006B186D">
      <w:pPr>
        <w:snapToGrid w:val="0"/>
        <w:ind w:firstLine="643"/>
        <w:rPr>
          <w:b/>
          <w:bCs/>
          <w:sz w:val="32"/>
          <w:szCs w:val="32"/>
        </w:rPr>
      </w:pPr>
    </w:p>
    <w:p w:rsidR="006B186D" w:rsidRPr="00DC39CB" w:rsidRDefault="006B186D" w:rsidP="006B186D">
      <w:pPr>
        <w:snapToGrid w:val="0"/>
        <w:spacing w:line="432" w:lineRule="auto"/>
        <w:ind w:firstLineChars="395" w:firstLine="1185"/>
        <w:rPr>
          <w:sz w:val="30"/>
          <w:szCs w:val="30"/>
        </w:rPr>
      </w:pPr>
    </w:p>
    <w:p w:rsidR="006B186D" w:rsidRPr="00DC39CB" w:rsidRDefault="006B186D" w:rsidP="006B186D">
      <w:pPr>
        <w:snapToGrid w:val="0"/>
        <w:spacing w:line="432" w:lineRule="auto"/>
        <w:ind w:firstLineChars="395" w:firstLine="1185"/>
        <w:rPr>
          <w:sz w:val="30"/>
          <w:szCs w:val="30"/>
        </w:rPr>
      </w:pPr>
    </w:p>
    <w:p w:rsidR="006B186D" w:rsidRPr="00DC39CB" w:rsidRDefault="004A0C19" w:rsidP="006B186D">
      <w:pPr>
        <w:snapToGrid w:val="0"/>
        <w:spacing w:line="48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_x0000_s2050" style="position:absolute;left:0;text-align:left;z-index:251656192" from="279pt,23.4pt" to="279pt,23.4pt" filled="t"/>
        </w:pict>
      </w:r>
      <w:r>
        <w:rPr>
          <w:rFonts w:ascii="仿宋_GB2312" w:eastAsia="仿宋_GB2312"/>
          <w:noProof/>
          <w:sz w:val="32"/>
          <w:szCs w:val="32"/>
        </w:rPr>
        <w:pict>
          <v:line id="_x0000_s2051" style="position:absolute;left:0;text-align:left;z-index:251657216" from="297pt,23.4pt" to="297pt,23.4pt" filled="t"/>
        </w:pict>
      </w:r>
      <w:r w:rsidR="006B186D" w:rsidRPr="00DC39CB">
        <w:rPr>
          <w:rFonts w:ascii="仿宋_GB2312" w:eastAsia="仿宋_GB2312" w:cs="宋体" w:hint="eastAsia"/>
          <w:sz w:val="32"/>
          <w:szCs w:val="32"/>
        </w:rPr>
        <w:t>申报单位</w:t>
      </w:r>
      <w:r w:rsidR="006B186D" w:rsidRPr="00DC39C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6B186D" w:rsidRPr="00DC39CB" w:rsidRDefault="004A0C19" w:rsidP="006B186D">
      <w:pPr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_x0000_s2052" style="position:absolute;left:0;text-align:left;z-index:251658240" from="279pt,23.4pt" to="279pt,23.4pt" filled="t"/>
        </w:pict>
      </w:r>
      <w:r>
        <w:rPr>
          <w:rFonts w:ascii="仿宋_GB2312" w:eastAsia="仿宋_GB2312"/>
          <w:noProof/>
          <w:sz w:val="32"/>
          <w:szCs w:val="32"/>
        </w:rPr>
        <w:pict>
          <v:line id="_x0000_s2053" style="position:absolute;left:0;text-align:left;z-index:251659264" from="297pt,23.4pt" to="297pt,23.4pt" filled="t"/>
        </w:pict>
      </w:r>
      <w:r w:rsidR="006B186D" w:rsidRPr="00DC39CB">
        <w:rPr>
          <w:rFonts w:ascii="仿宋_GB2312" w:eastAsia="仿宋_GB2312" w:cs="宋体" w:hint="eastAsia"/>
          <w:sz w:val="32"/>
          <w:szCs w:val="32"/>
        </w:rPr>
        <w:t>基地名称</w:t>
      </w:r>
      <w:r w:rsidR="006B186D" w:rsidRPr="00DC39C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6B186D" w:rsidRPr="00DC39CB" w:rsidRDefault="006B186D" w:rsidP="006B186D">
      <w:pPr>
        <w:tabs>
          <w:tab w:val="left" w:pos="6960"/>
        </w:tabs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 w:rsidRPr="00DC39CB">
        <w:rPr>
          <w:rFonts w:ascii="仿宋_GB2312" w:eastAsia="仿宋_GB2312" w:cs="宋体" w:hint="eastAsia"/>
          <w:sz w:val="32"/>
          <w:szCs w:val="32"/>
        </w:rPr>
        <w:t>基地负责人</w:t>
      </w:r>
      <w:r w:rsidRPr="00DC39C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6B186D" w:rsidRPr="00DC39CB" w:rsidRDefault="006B186D" w:rsidP="006B186D">
      <w:pPr>
        <w:tabs>
          <w:tab w:val="left" w:pos="6960"/>
        </w:tabs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 w:rsidRPr="00DC39CB">
        <w:rPr>
          <w:rFonts w:ascii="仿宋_GB2312" w:eastAsia="仿宋_GB2312" w:cs="宋体" w:hint="eastAsia"/>
          <w:sz w:val="32"/>
          <w:szCs w:val="32"/>
        </w:rPr>
        <w:t>联系电话及传真</w:t>
      </w:r>
      <w:r w:rsidRPr="00DC39CB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6B186D" w:rsidRPr="00DC39CB" w:rsidRDefault="006B186D" w:rsidP="006B186D">
      <w:pPr>
        <w:tabs>
          <w:tab w:val="left" w:pos="6960"/>
        </w:tabs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 w:rsidRPr="00DC39CB">
        <w:rPr>
          <w:rFonts w:ascii="仿宋_GB2312" w:eastAsia="仿宋_GB2312" w:cs="宋体" w:hint="eastAsia"/>
          <w:sz w:val="32"/>
          <w:szCs w:val="32"/>
        </w:rPr>
        <w:t>联系地址及邮编</w:t>
      </w:r>
      <w:r w:rsidRPr="00DC39CB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6B186D" w:rsidRPr="00DC39CB" w:rsidRDefault="006B186D" w:rsidP="006B186D">
      <w:pPr>
        <w:tabs>
          <w:tab w:val="left" w:pos="6960"/>
        </w:tabs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 w:rsidRPr="00DC39CB">
        <w:rPr>
          <w:rFonts w:ascii="仿宋_GB2312" w:eastAsia="仿宋_GB2312" w:cs="宋体" w:hint="eastAsia"/>
          <w:sz w:val="32"/>
          <w:szCs w:val="32"/>
        </w:rPr>
        <w:t>电子邮箱</w:t>
      </w:r>
      <w:r w:rsidRPr="00DC39C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6B186D" w:rsidRPr="00DC39CB" w:rsidRDefault="006B186D" w:rsidP="006B186D">
      <w:pPr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 w:rsidRPr="00DC39CB">
        <w:rPr>
          <w:rFonts w:ascii="仿宋_GB2312" w:eastAsia="仿宋_GB2312" w:cs="宋体" w:hint="eastAsia"/>
          <w:sz w:val="32"/>
          <w:szCs w:val="32"/>
        </w:rPr>
        <w:t>填表日期</w:t>
      </w:r>
      <w:r w:rsidRPr="00DC39C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6B186D" w:rsidRPr="00DC39CB" w:rsidRDefault="006B186D" w:rsidP="006B186D">
      <w:pPr>
        <w:ind w:firstLine="643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6B186D" w:rsidRPr="00DC39CB" w:rsidRDefault="006B186D" w:rsidP="006B186D">
      <w:pPr>
        <w:ind w:firstLine="643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6B186D" w:rsidRPr="00DC39CB" w:rsidRDefault="006B186D" w:rsidP="006B186D">
      <w:pPr>
        <w:snapToGrid w:val="0"/>
        <w:ind w:firstLine="643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6B186D" w:rsidRPr="00DC39CB" w:rsidRDefault="006B186D" w:rsidP="006B186D">
      <w:pPr>
        <w:snapToGrid w:val="0"/>
        <w:ind w:firstLine="640"/>
        <w:jc w:val="center"/>
        <w:rPr>
          <w:rFonts w:ascii="仿宋_GB2312" w:eastAsia="仿宋_GB2312"/>
          <w:sz w:val="32"/>
          <w:szCs w:val="32"/>
        </w:rPr>
      </w:pPr>
      <w:r w:rsidRPr="00DC39CB">
        <w:rPr>
          <w:rFonts w:ascii="仿宋_GB2312" w:eastAsia="仿宋_GB2312" w:hAnsi="宋体" w:cs="宋体" w:hint="eastAsia"/>
          <w:sz w:val="32"/>
          <w:szCs w:val="32"/>
        </w:rPr>
        <w:t>中共福建省委宣传部</w:t>
      </w:r>
    </w:p>
    <w:p w:rsidR="006B186D" w:rsidRPr="00DC39CB" w:rsidRDefault="006B186D" w:rsidP="006B186D">
      <w:pPr>
        <w:snapToGrid w:val="0"/>
        <w:ind w:firstLine="640"/>
        <w:jc w:val="center"/>
        <w:rPr>
          <w:rFonts w:ascii="仿宋_GB2312" w:eastAsia="仿宋_GB2312"/>
          <w:sz w:val="32"/>
          <w:szCs w:val="32"/>
        </w:rPr>
      </w:pPr>
      <w:r w:rsidRPr="00DC39CB">
        <w:rPr>
          <w:rFonts w:ascii="仿宋_GB2312" w:eastAsia="仿宋_GB2312" w:hAnsi="宋体" w:cs="宋体" w:hint="eastAsia"/>
          <w:sz w:val="32"/>
          <w:szCs w:val="32"/>
        </w:rPr>
        <w:t>福建省社会科学界联合会</w:t>
      </w:r>
    </w:p>
    <w:p w:rsidR="006B186D" w:rsidRPr="00DC39CB" w:rsidRDefault="006B186D" w:rsidP="006B186D">
      <w:pPr>
        <w:snapToGrid w:val="0"/>
        <w:ind w:firstLine="1280"/>
        <w:jc w:val="center"/>
        <w:rPr>
          <w:rFonts w:eastAsia="黑体" w:cs="黑体"/>
          <w:spacing w:val="100"/>
          <w:sz w:val="44"/>
          <w:szCs w:val="44"/>
        </w:rPr>
      </w:pPr>
    </w:p>
    <w:p w:rsidR="006B186D" w:rsidRPr="00DC39CB" w:rsidRDefault="006B186D" w:rsidP="006B186D">
      <w:pPr>
        <w:snapToGrid w:val="0"/>
        <w:ind w:firstLine="1280"/>
        <w:jc w:val="center"/>
        <w:rPr>
          <w:rFonts w:eastAsia="黑体" w:cs="黑体"/>
          <w:spacing w:val="100"/>
          <w:sz w:val="44"/>
          <w:szCs w:val="44"/>
        </w:rPr>
      </w:pPr>
    </w:p>
    <w:p w:rsidR="006B186D" w:rsidRPr="00DC39CB" w:rsidRDefault="006B186D" w:rsidP="006B186D">
      <w:pPr>
        <w:snapToGrid w:val="0"/>
        <w:ind w:firstLine="1280"/>
        <w:jc w:val="center"/>
        <w:rPr>
          <w:rFonts w:eastAsia="黑体" w:cs="黑体"/>
          <w:spacing w:val="100"/>
          <w:sz w:val="44"/>
          <w:szCs w:val="44"/>
        </w:rPr>
      </w:pPr>
    </w:p>
    <w:p w:rsidR="006B186D" w:rsidRPr="00DC39CB" w:rsidRDefault="006B186D" w:rsidP="006B186D">
      <w:pPr>
        <w:snapToGrid w:val="0"/>
        <w:jc w:val="center"/>
        <w:rPr>
          <w:rFonts w:eastAsia="黑体"/>
          <w:spacing w:val="100"/>
          <w:sz w:val="44"/>
          <w:szCs w:val="44"/>
        </w:rPr>
      </w:pPr>
      <w:r w:rsidRPr="00DC39CB">
        <w:rPr>
          <w:rFonts w:eastAsia="黑体" w:cs="黑体" w:hint="eastAsia"/>
          <w:spacing w:val="100"/>
          <w:sz w:val="44"/>
          <w:szCs w:val="44"/>
        </w:rPr>
        <w:t>填写说明</w:t>
      </w:r>
    </w:p>
    <w:p w:rsidR="006B186D" w:rsidRPr="00DC39CB" w:rsidRDefault="006B186D" w:rsidP="006B186D">
      <w:pPr>
        <w:snapToGrid w:val="0"/>
        <w:ind w:firstLine="600"/>
        <w:rPr>
          <w:rFonts w:eastAsia="仿宋_GB2312"/>
          <w:sz w:val="30"/>
          <w:szCs w:val="30"/>
        </w:rPr>
      </w:pPr>
    </w:p>
    <w:p w:rsidR="006B186D" w:rsidRPr="00DC39CB" w:rsidRDefault="006B186D" w:rsidP="006B186D"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 w:rsidRPr="00DC39CB">
        <w:rPr>
          <w:rFonts w:ascii="仿宋_GB2312" w:eastAsia="仿宋_GB2312" w:cs="仿宋_GB2312"/>
          <w:sz w:val="30"/>
          <w:szCs w:val="30"/>
        </w:rPr>
        <w:t>1</w:t>
      </w:r>
      <w:r w:rsidRPr="00DC39CB">
        <w:rPr>
          <w:rFonts w:ascii="仿宋_GB2312" w:eastAsia="仿宋_GB2312" w:cs="仿宋_GB2312" w:hint="eastAsia"/>
          <w:sz w:val="30"/>
          <w:szCs w:val="30"/>
        </w:rPr>
        <w:t>．应严格按规定的格式、栏目及所列标题如实、认真填写。</w:t>
      </w:r>
    </w:p>
    <w:p w:rsidR="006B186D" w:rsidRPr="00DC39CB" w:rsidRDefault="006B186D" w:rsidP="006B186D"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 w:rsidRPr="00DC39CB">
        <w:rPr>
          <w:rFonts w:ascii="仿宋_GB2312" w:eastAsia="仿宋_GB2312" w:cs="仿宋_GB2312"/>
          <w:sz w:val="30"/>
          <w:szCs w:val="30"/>
        </w:rPr>
        <w:t>2</w:t>
      </w:r>
      <w:r w:rsidRPr="00DC39CB">
        <w:rPr>
          <w:rFonts w:ascii="仿宋_GB2312" w:eastAsia="仿宋_GB2312" w:cs="仿宋_GB2312" w:hint="eastAsia"/>
          <w:sz w:val="30"/>
          <w:szCs w:val="30"/>
        </w:rPr>
        <w:t>．应严格按规定格式打印，大小为</w:t>
      </w:r>
      <w:r w:rsidRPr="00DC39CB">
        <w:rPr>
          <w:rFonts w:ascii="仿宋_GB2312" w:eastAsia="仿宋_GB2312" w:cs="仿宋_GB2312"/>
          <w:sz w:val="30"/>
          <w:szCs w:val="30"/>
        </w:rPr>
        <w:t>A4</w:t>
      </w:r>
      <w:r w:rsidRPr="00DC39CB">
        <w:rPr>
          <w:rFonts w:ascii="仿宋_GB2312" w:eastAsia="仿宋_GB2312" w:cs="仿宋_GB2312" w:hint="eastAsia"/>
          <w:sz w:val="30"/>
          <w:szCs w:val="30"/>
        </w:rPr>
        <w:t>复印纸，左侧装订成册。表内文字统一用</w:t>
      </w:r>
      <w:r w:rsidRPr="00DC39CB">
        <w:rPr>
          <w:rFonts w:ascii="仿宋_GB2312" w:eastAsia="仿宋_GB2312" w:cs="仿宋_GB2312"/>
          <w:sz w:val="30"/>
          <w:szCs w:val="30"/>
        </w:rPr>
        <w:t>5</w:t>
      </w:r>
      <w:r w:rsidRPr="00DC39CB">
        <w:rPr>
          <w:rFonts w:ascii="仿宋_GB2312" w:eastAsia="仿宋_GB2312" w:cs="仿宋_GB2312" w:hint="eastAsia"/>
          <w:sz w:val="30"/>
          <w:szCs w:val="30"/>
        </w:rPr>
        <w:t>号宋体。</w:t>
      </w:r>
    </w:p>
    <w:p w:rsidR="006B186D" w:rsidRPr="00DC39CB" w:rsidRDefault="006B186D" w:rsidP="006B186D"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 w:rsidRPr="00DC39CB">
        <w:rPr>
          <w:rFonts w:ascii="仿宋_GB2312" w:eastAsia="仿宋_GB2312" w:cs="仿宋_GB2312"/>
          <w:sz w:val="30"/>
          <w:szCs w:val="30"/>
        </w:rPr>
        <w:t>3</w:t>
      </w:r>
      <w:r w:rsidRPr="00DC39CB">
        <w:rPr>
          <w:rFonts w:ascii="仿宋_GB2312" w:eastAsia="仿宋_GB2312" w:cs="仿宋_GB2312" w:hint="eastAsia"/>
          <w:sz w:val="30"/>
          <w:szCs w:val="30"/>
        </w:rPr>
        <w:t>．在相应的选项内划“√”。</w:t>
      </w:r>
    </w:p>
    <w:p w:rsidR="006B186D" w:rsidRPr="00DC39CB" w:rsidRDefault="006B186D" w:rsidP="006B186D"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 w:rsidRPr="00DC39CB">
        <w:rPr>
          <w:rFonts w:ascii="仿宋_GB2312" w:eastAsia="仿宋_GB2312" w:cs="仿宋_GB2312"/>
          <w:sz w:val="30"/>
          <w:szCs w:val="30"/>
        </w:rPr>
        <w:t>4</w:t>
      </w:r>
      <w:r w:rsidRPr="00DC39CB">
        <w:rPr>
          <w:rFonts w:ascii="仿宋_GB2312" w:eastAsia="仿宋_GB2312" w:cs="仿宋_GB2312" w:hint="eastAsia"/>
          <w:sz w:val="30"/>
          <w:szCs w:val="30"/>
        </w:rPr>
        <w:t>．“申报基地名称”是指申报单位拟建立的承担社科普及宣传功能的基地的名称。“基地名称”可以与“申报单位名称”相同，也可不同。</w:t>
      </w:r>
    </w:p>
    <w:p w:rsidR="006B186D" w:rsidRPr="00DC39CB" w:rsidRDefault="006B186D" w:rsidP="006B186D"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 w:rsidRPr="00DC39CB">
        <w:rPr>
          <w:rFonts w:ascii="仿宋_GB2312" w:eastAsia="仿宋_GB2312" w:cs="仿宋_GB2312"/>
          <w:sz w:val="30"/>
          <w:szCs w:val="30"/>
        </w:rPr>
        <w:t>5</w:t>
      </w:r>
      <w:r w:rsidRPr="00DC39CB">
        <w:rPr>
          <w:rFonts w:ascii="仿宋_GB2312" w:eastAsia="仿宋_GB2312" w:cs="仿宋_GB2312" w:hint="eastAsia"/>
          <w:sz w:val="30"/>
          <w:szCs w:val="30"/>
        </w:rPr>
        <w:t>．申报单位应对所提供材料的真实性负责，审核后，单位负责人签字，加盖单位公章后报出。</w:t>
      </w:r>
    </w:p>
    <w:p w:rsidR="006B186D" w:rsidRPr="00DC39CB" w:rsidRDefault="006B186D" w:rsidP="006B186D"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 w:rsidRPr="00DC39CB">
        <w:rPr>
          <w:rFonts w:ascii="仿宋_GB2312" w:eastAsia="仿宋_GB2312" w:cs="仿宋_GB2312"/>
          <w:sz w:val="30"/>
          <w:szCs w:val="30"/>
        </w:rPr>
        <w:t>6</w:t>
      </w:r>
      <w:r w:rsidRPr="00DC39CB">
        <w:rPr>
          <w:rFonts w:ascii="仿宋_GB2312" w:eastAsia="仿宋_GB2312" w:cs="仿宋_GB2312" w:hint="eastAsia"/>
          <w:sz w:val="30"/>
          <w:szCs w:val="30"/>
        </w:rPr>
        <w:t>．各设区市社科联对所推荐的科普基地，应写明推荐理由和意见，负责人签字，加盖公章后报出。</w:t>
      </w:r>
    </w:p>
    <w:p w:rsidR="006B186D" w:rsidRPr="00DC39CB" w:rsidRDefault="006B186D" w:rsidP="006B186D"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 w:rsidRPr="00DC39CB">
        <w:rPr>
          <w:rFonts w:ascii="仿宋_GB2312" w:eastAsia="仿宋_GB2312" w:cs="仿宋_GB2312"/>
          <w:sz w:val="30"/>
          <w:szCs w:val="30"/>
        </w:rPr>
        <w:t>7</w:t>
      </w:r>
      <w:r w:rsidRPr="00DC39CB">
        <w:rPr>
          <w:rFonts w:ascii="仿宋_GB2312" w:eastAsia="仿宋_GB2312" w:cs="仿宋_GB2312" w:hint="eastAsia"/>
          <w:sz w:val="30"/>
          <w:szCs w:val="30"/>
        </w:rPr>
        <w:t>．科普骨干工作人员限填五人。</w:t>
      </w:r>
    </w:p>
    <w:p w:rsidR="006B186D" w:rsidRPr="00DC39CB" w:rsidRDefault="006B186D" w:rsidP="006B186D"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 w:rsidRPr="00DC39CB">
        <w:rPr>
          <w:rFonts w:ascii="仿宋_GB2312" w:eastAsia="仿宋_GB2312" w:cs="仿宋_GB2312"/>
          <w:sz w:val="30"/>
          <w:szCs w:val="30"/>
        </w:rPr>
        <w:t>8</w:t>
      </w:r>
      <w:r w:rsidRPr="00DC39CB">
        <w:rPr>
          <w:rFonts w:ascii="仿宋_GB2312" w:eastAsia="仿宋_GB2312" w:cs="仿宋_GB2312" w:hint="eastAsia"/>
          <w:sz w:val="30"/>
          <w:szCs w:val="30"/>
        </w:rPr>
        <w:t>．申报表中第三、四、五项内容请详细填写，不够可添页。</w:t>
      </w:r>
    </w:p>
    <w:p w:rsidR="006B186D" w:rsidRPr="00DC39CB" w:rsidRDefault="006B186D" w:rsidP="006B186D">
      <w:pPr>
        <w:ind w:firstLine="600"/>
        <w:rPr>
          <w:rFonts w:ascii="仿宋_GB2312" w:eastAsia="仿宋_GB2312"/>
          <w:sz w:val="30"/>
          <w:szCs w:val="30"/>
        </w:rPr>
      </w:pPr>
    </w:p>
    <w:p w:rsidR="006B186D" w:rsidRPr="00DC39CB" w:rsidRDefault="006B186D" w:rsidP="006B186D">
      <w:pPr>
        <w:ind w:firstLine="600"/>
        <w:rPr>
          <w:rFonts w:ascii="仿宋_GB2312" w:eastAsia="仿宋_GB2312"/>
          <w:sz w:val="30"/>
          <w:szCs w:val="30"/>
        </w:rPr>
      </w:pPr>
    </w:p>
    <w:p w:rsidR="006B186D" w:rsidRPr="00DC39CB" w:rsidRDefault="006B186D" w:rsidP="006B186D">
      <w:pPr>
        <w:ind w:firstLine="600"/>
        <w:rPr>
          <w:rFonts w:ascii="仿宋_GB2312" w:eastAsia="仿宋_GB2312"/>
          <w:sz w:val="30"/>
          <w:szCs w:val="30"/>
        </w:rPr>
      </w:pPr>
    </w:p>
    <w:p w:rsidR="006B186D" w:rsidRPr="00DC39CB" w:rsidRDefault="006B186D" w:rsidP="006B186D">
      <w:pPr>
        <w:ind w:firstLine="600"/>
        <w:rPr>
          <w:rFonts w:ascii="仿宋_GB2312" w:eastAsia="仿宋_GB2312"/>
          <w:sz w:val="30"/>
          <w:szCs w:val="30"/>
        </w:rPr>
      </w:pPr>
    </w:p>
    <w:p w:rsidR="006B186D" w:rsidRPr="00DC39CB" w:rsidRDefault="006B186D" w:rsidP="006B186D">
      <w:pPr>
        <w:ind w:firstLine="600"/>
        <w:rPr>
          <w:rFonts w:ascii="仿宋_GB2312" w:eastAsia="仿宋_GB2312"/>
          <w:sz w:val="30"/>
          <w:szCs w:val="30"/>
        </w:rPr>
      </w:pPr>
    </w:p>
    <w:p w:rsidR="006B186D" w:rsidRPr="00DC39CB" w:rsidRDefault="006B186D" w:rsidP="006B186D">
      <w:pPr>
        <w:ind w:firstLine="600"/>
        <w:rPr>
          <w:rFonts w:ascii="仿宋_GB2312" w:eastAsia="仿宋_GB2312"/>
          <w:sz w:val="30"/>
          <w:szCs w:val="30"/>
        </w:rPr>
      </w:pPr>
    </w:p>
    <w:p w:rsidR="006B186D" w:rsidRPr="00DC39CB" w:rsidRDefault="006B186D" w:rsidP="006B186D">
      <w:pPr>
        <w:ind w:firstLine="600"/>
        <w:rPr>
          <w:rFonts w:ascii="仿宋_GB2312" w:eastAsia="仿宋_GB2312"/>
          <w:sz w:val="30"/>
          <w:szCs w:val="30"/>
        </w:rPr>
      </w:pPr>
    </w:p>
    <w:p w:rsidR="006B186D" w:rsidRPr="00DC39CB" w:rsidRDefault="006B186D" w:rsidP="006B186D">
      <w:pPr>
        <w:ind w:firstLine="600"/>
        <w:rPr>
          <w:rFonts w:ascii="仿宋_GB2312" w:eastAsia="仿宋_GB2312"/>
          <w:sz w:val="30"/>
          <w:szCs w:val="30"/>
        </w:rPr>
      </w:pPr>
    </w:p>
    <w:p w:rsidR="006B186D" w:rsidRPr="00DC39CB" w:rsidRDefault="006B186D" w:rsidP="006B186D">
      <w:pPr>
        <w:ind w:firstLine="600"/>
        <w:rPr>
          <w:rFonts w:ascii="仿宋_GB2312" w:eastAsia="仿宋_GB2312"/>
          <w:sz w:val="30"/>
          <w:szCs w:val="30"/>
        </w:rPr>
      </w:pPr>
    </w:p>
    <w:p w:rsidR="006B186D" w:rsidRPr="00DC39CB" w:rsidRDefault="006B186D" w:rsidP="006B186D">
      <w:pPr>
        <w:ind w:firstLine="600"/>
        <w:rPr>
          <w:rFonts w:ascii="仿宋_GB2312" w:eastAsia="仿宋_GB2312"/>
          <w:sz w:val="30"/>
          <w:szCs w:val="30"/>
        </w:rPr>
      </w:pPr>
    </w:p>
    <w:p w:rsidR="006B186D" w:rsidRPr="00DC39CB" w:rsidRDefault="006B186D" w:rsidP="006B186D">
      <w:pPr>
        <w:ind w:firstLine="600"/>
        <w:rPr>
          <w:rFonts w:ascii="仿宋_GB2312" w:eastAsia="仿宋_GB2312"/>
          <w:sz w:val="30"/>
          <w:szCs w:val="30"/>
        </w:rPr>
      </w:pPr>
    </w:p>
    <w:tbl>
      <w:tblPr>
        <w:tblW w:w="85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6"/>
        <w:gridCol w:w="3100"/>
        <w:gridCol w:w="96"/>
        <w:gridCol w:w="1363"/>
        <w:gridCol w:w="1812"/>
      </w:tblGrid>
      <w:tr w:rsidR="006B186D" w:rsidRPr="00DC39CB" w:rsidTr="00866F02">
        <w:trPr>
          <w:cantSplit/>
          <w:trHeight w:val="537"/>
          <w:jc w:val="center"/>
        </w:trPr>
        <w:tc>
          <w:tcPr>
            <w:tcW w:w="8537" w:type="dxa"/>
            <w:gridSpan w:val="5"/>
            <w:tcBorders>
              <w:top w:val="single" w:sz="8" w:space="0" w:color="auto"/>
            </w:tcBorders>
            <w:vAlign w:val="center"/>
          </w:tcPr>
          <w:p w:rsidR="006B186D" w:rsidRPr="00DC39CB" w:rsidRDefault="006B186D" w:rsidP="00866F02">
            <w:pPr>
              <w:ind w:firstLine="422"/>
              <w:rPr>
                <w:rFonts w:ascii="宋体"/>
                <w:b/>
                <w:bCs/>
              </w:rPr>
            </w:pPr>
            <w:r w:rsidRPr="00DC39CB">
              <w:rPr>
                <w:rFonts w:ascii="宋体" w:cs="宋体" w:hint="eastAsia"/>
                <w:b/>
                <w:bCs/>
              </w:rPr>
              <w:lastRenderedPageBreak/>
              <w:t>一、基本信息</w:t>
            </w:r>
          </w:p>
        </w:tc>
      </w:tr>
      <w:tr w:rsidR="006B186D" w:rsidRPr="00DC39CB" w:rsidTr="00866F02">
        <w:trPr>
          <w:cantSplit/>
          <w:trHeight w:val="537"/>
          <w:jc w:val="center"/>
        </w:trPr>
        <w:tc>
          <w:tcPr>
            <w:tcW w:w="2166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申报单位名称</w:t>
            </w:r>
          </w:p>
        </w:tc>
        <w:tc>
          <w:tcPr>
            <w:tcW w:w="3196" w:type="dxa"/>
            <w:gridSpan w:val="2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363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法人代表人</w:t>
            </w:r>
          </w:p>
        </w:tc>
        <w:tc>
          <w:tcPr>
            <w:tcW w:w="1812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</w:tr>
      <w:tr w:rsidR="006B186D" w:rsidRPr="00DC39CB" w:rsidTr="00866F02">
        <w:trPr>
          <w:cantSplit/>
          <w:trHeight w:val="1906"/>
          <w:jc w:val="center"/>
        </w:trPr>
        <w:tc>
          <w:tcPr>
            <w:tcW w:w="2166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申报单位类型</w:t>
            </w:r>
          </w:p>
        </w:tc>
        <w:tc>
          <w:tcPr>
            <w:tcW w:w="6371" w:type="dxa"/>
            <w:gridSpan w:val="4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□</w:t>
            </w:r>
            <w:r w:rsidRPr="00DC39CB">
              <w:rPr>
                <w:rFonts w:ascii="宋体" w:hint="eastAsia"/>
              </w:rPr>
              <w:t>文化场所（包括博物馆、纪念馆、展览馆、美术馆、文创基地等）</w:t>
            </w:r>
          </w:p>
          <w:p w:rsidR="006B186D" w:rsidRPr="00DC39CB" w:rsidRDefault="006B186D" w:rsidP="00866F02"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□</w:t>
            </w:r>
            <w:r w:rsidRPr="00DC39CB">
              <w:rPr>
                <w:rFonts w:ascii="宋体" w:hint="eastAsia"/>
              </w:rPr>
              <w:t>历史文化街区和村镇（包括街区、特色小镇和历史文化主题公园等）</w:t>
            </w:r>
          </w:p>
          <w:p w:rsidR="006B186D" w:rsidRPr="00DC39CB" w:rsidRDefault="006B186D" w:rsidP="00866F02"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□</w:t>
            </w:r>
            <w:r w:rsidRPr="00DC39CB">
              <w:rPr>
                <w:rFonts w:ascii="宋体" w:hint="eastAsia"/>
              </w:rPr>
              <w:t>社会科学研究机构</w:t>
            </w:r>
          </w:p>
          <w:p w:rsidR="006B186D" w:rsidRPr="00DC39CB" w:rsidRDefault="006B186D" w:rsidP="00866F02"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□</w:t>
            </w:r>
            <w:r w:rsidRPr="00DC39CB">
              <w:rPr>
                <w:rFonts w:ascii="宋体" w:hint="eastAsia"/>
              </w:rPr>
              <w:t>其他有条件向公众宣传、展示人文社会科学优秀成果，具备人文社会科学传播、普及、教育示范功能的部门和机构（包括城镇社区、街道、农村基层组织、企事业单位、社会团体等）</w:t>
            </w:r>
          </w:p>
        </w:tc>
      </w:tr>
      <w:tr w:rsidR="006B186D" w:rsidRPr="00DC39CB" w:rsidTr="00866F02">
        <w:trPr>
          <w:cantSplit/>
          <w:trHeight w:val="599"/>
          <w:jc w:val="center"/>
        </w:trPr>
        <w:tc>
          <w:tcPr>
            <w:tcW w:w="2166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上级主管单位</w:t>
            </w:r>
          </w:p>
        </w:tc>
        <w:tc>
          <w:tcPr>
            <w:tcW w:w="6371" w:type="dxa"/>
            <w:gridSpan w:val="4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280" w:lineRule="exact"/>
              <w:ind w:firstLine="420"/>
              <w:rPr>
                <w:rFonts w:ascii="宋体"/>
              </w:rPr>
            </w:pPr>
          </w:p>
        </w:tc>
      </w:tr>
      <w:tr w:rsidR="006B186D" w:rsidRPr="00DC39CB" w:rsidTr="00866F02">
        <w:trPr>
          <w:cantSplit/>
          <w:trHeight w:val="599"/>
          <w:jc w:val="center"/>
        </w:trPr>
        <w:tc>
          <w:tcPr>
            <w:tcW w:w="2166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社科普及基地名称</w:t>
            </w:r>
          </w:p>
        </w:tc>
        <w:tc>
          <w:tcPr>
            <w:tcW w:w="3100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基地负责人</w:t>
            </w:r>
          </w:p>
        </w:tc>
        <w:tc>
          <w:tcPr>
            <w:tcW w:w="1812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6B186D" w:rsidRPr="00DC39CB" w:rsidTr="00866F02">
        <w:trPr>
          <w:cantSplit/>
          <w:trHeight w:val="599"/>
          <w:jc w:val="center"/>
        </w:trPr>
        <w:tc>
          <w:tcPr>
            <w:tcW w:w="2166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 w:rsidRPr="00DC39CB">
              <w:rPr>
                <w:rFonts w:ascii="宋体" w:cs="宋体" w:hint="eastAsia"/>
              </w:rPr>
              <w:t>财务账号名称</w:t>
            </w:r>
          </w:p>
        </w:tc>
        <w:tc>
          <w:tcPr>
            <w:tcW w:w="3100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 w:rsidRPr="00DC39CB">
              <w:rPr>
                <w:rFonts w:ascii="宋体" w:cs="宋体" w:hint="eastAsia"/>
              </w:rPr>
              <w:t>开户银行</w:t>
            </w:r>
          </w:p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 w:rsidRPr="00DC39CB">
              <w:rPr>
                <w:rFonts w:ascii="宋体" w:cs="宋体" w:hint="eastAsia"/>
              </w:rPr>
              <w:t>及账号</w:t>
            </w:r>
          </w:p>
        </w:tc>
        <w:tc>
          <w:tcPr>
            <w:tcW w:w="1812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6B186D" w:rsidRPr="00DC39CB" w:rsidTr="00866F02">
        <w:trPr>
          <w:cantSplit/>
          <w:trHeight w:val="588"/>
          <w:jc w:val="center"/>
        </w:trPr>
        <w:tc>
          <w:tcPr>
            <w:tcW w:w="2166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通信地址</w:t>
            </w:r>
          </w:p>
        </w:tc>
        <w:tc>
          <w:tcPr>
            <w:tcW w:w="3100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邮政编码</w:t>
            </w:r>
          </w:p>
        </w:tc>
        <w:tc>
          <w:tcPr>
            <w:tcW w:w="1812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6B186D" w:rsidRPr="00DC39CB" w:rsidTr="00866F02">
        <w:trPr>
          <w:cantSplit/>
          <w:trHeight w:val="595"/>
          <w:jc w:val="center"/>
        </w:trPr>
        <w:tc>
          <w:tcPr>
            <w:tcW w:w="2166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办公电话</w:t>
            </w:r>
          </w:p>
        </w:tc>
        <w:tc>
          <w:tcPr>
            <w:tcW w:w="3100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手机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6B186D" w:rsidRPr="00DC39CB" w:rsidTr="00866F02">
        <w:trPr>
          <w:cantSplit/>
          <w:trHeight w:val="537"/>
          <w:jc w:val="center"/>
        </w:trPr>
        <w:tc>
          <w:tcPr>
            <w:tcW w:w="2166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电子邮箱</w:t>
            </w:r>
          </w:p>
        </w:tc>
        <w:tc>
          <w:tcPr>
            <w:tcW w:w="3100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tcBorders>
              <w:right w:val="single" w:sz="8" w:space="0" w:color="auto"/>
            </w:tcBorders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传真</w:t>
            </w:r>
          </w:p>
        </w:tc>
        <w:tc>
          <w:tcPr>
            <w:tcW w:w="1812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6B186D" w:rsidRPr="00DC39CB" w:rsidTr="00866F02">
        <w:trPr>
          <w:cantSplit/>
          <w:trHeight w:val="537"/>
          <w:jc w:val="center"/>
        </w:trPr>
        <w:tc>
          <w:tcPr>
            <w:tcW w:w="2166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联系人</w:t>
            </w:r>
          </w:p>
        </w:tc>
        <w:tc>
          <w:tcPr>
            <w:tcW w:w="3100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办公电话</w:t>
            </w:r>
          </w:p>
        </w:tc>
        <w:tc>
          <w:tcPr>
            <w:tcW w:w="1812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6B186D" w:rsidRPr="00DC39CB" w:rsidTr="00866F02">
        <w:trPr>
          <w:cantSplit/>
          <w:trHeight w:val="651"/>
          <w:jc w:val="center"/>
        </w:trPr>
        <w:tc>
          <w:tcPr>
            <w:tcW w:w="2166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hint="eastAsia"/>
              </w:rPr>
              <w:t>现有社科普及</w:t>
            </w:r>
          </w:p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hint="eastAsia"/>
              </w:rPr>
              <w:t>场所面积</w:t>
            </w:r>
          </w:p>
        </w:tc>
        <w:tc>
          <w:tcPr>
            <w:tcW w:w="6371" w:type="dxa"/>
            <w:gridSpan w:val="4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□</w:t>
            </w:r>
            <w:r w:rsidRPr="00DC39CB">
              <w:rPr>
                <w:rFonts w:ascii="宋体" w:cs="宋体"/>
              </w:rPr>
              <w:t>50-150</w:t>
            </w:r>
            <w:r w:rsidRPr="00DC39CB">
              <w:rPr>
                <w:rFonts w:ascii="宋体" w:cs="宋体" w:hint="eastAsia"/>
              </w:rPr>
              <w:t>平方米</w:t>
            </w:r>
            <w:r w:rsidRPr="00DC39CB">
              <w:rPr>
                <w:rFonts w:ascii="宋体" w:cs="宋体"/>
              </w:rPr>
              <w:t xml:space="preserve">    </w:t>
            </w:r>
            <w:r w:rsidRPr="00DC39CB">
              <w:rPr>
                <w:rFonts w:ascii="宋体" w:cs="宋体" w:hint="eastAsia"/>
              </w:rPr>
              <w:t>□</w:t>
            </w:r>
            <w:r w:rsidRPr="00DC39CB">
              <w:rPr>
                <w:rFonts w:ascii="宋体" w:cs="宋体"/>
              </w:rPr>
              <w:t>150-300</w:t>
            </w:r>
            <w:r w:rsidRPr="00DC39CB">
              <w:rPr>
                <w:rFonts w:ascii="宋体" w:cs="宋体" w:hint="eastAsia"/>
              </w:rPr>
              <w:t>平方米以上</w:t>
            </w:r>
            <w:r w:rsidRPr="00DC39CB">
              <w:rPr>
                <w:rFonts w:ascii="宋体" w:cs="宋体"/>
              </w:rPr>
              <w:t xml:space="preserve">    </w:t>
            </w:r>
            <w:r w:rsidRPr="00DC39CB">
              <w:rPr>
                <w:rFonts w:ascii="宋体" w:cs="宋体" w:hint="eastAsia"/>
              </w:rPr>
              <w:t>□</w:t>
            </w:r>
            <w:r w:rsidRPr="00DC39CB">
              <w:rPr>
                <w:rFonts w:ascii="宋体" w:cs="宋体"/>
              </w:rPr>
              <w:t>300</w:t>
            </w:r>
            <w:r w:rsidRPr="00DC39CB">
              <w:rPr>
                <w:rFonts w:ascii="宋体" w:cs="宋体" w:hint="eastAsia"/>
              </w:rPr>
              <w:t>平方米以上</w:t>
            </w:r>
          </w:p>
        </w:tc>
      </w:tr>
      <w:tr w:rsidR="006B186D" w:rsidRPr="00DC39CB" w:rsidTr="00866F02">
        <w:trPr>
          <w:cantSplit/>
          <w:trHeight w:val="704"/>
          <w:jc w:val="center"/>
        </w:trPr>
        <w:tc>
          <w:tcPr>
            <w:tcW w:w="2166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hint="eastAsia"/>
              </w:rPr>
              <w:t>现有社科</w:t>
            </w:r>
          </w:p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hint="eastAsia"/>
              </w:rPr>
              <w:t>普及载体</w:t>
            </w:r>
          </w:p>
        </w:tc>
        <w:tc>
          <w:tcPr>
            <w:tcW w:w="6371" w:type="dxa"/>
            <w:gridSpan w:val="4"/>
          </w:tcPr>
          <w:p w:rsidR="006B186D" w:rsidRPr="00DC39CB" w:rsidRDefault="006B186D" w:rsidP="00866F02">
            <w:pPr>
              <w:adjustRightInd w:val="0"/>
              <w:snapToGrid w:val="0"/>
              <w:spacing w:before="156" w:line="336" w:lineRule="auto"/>
              <w:rPr>
                <w:rFonts w:ascii="宋体"/>
              </w:rPr>
            </w:pPr>
          </w:p>
        </w:tc>
      </w:tr>
      <w:tr w:rsidR="006B186D" w:rsidRPr="00DC39CB" w:rsidTr="00866F02">
        <w:trPr>
          <w:cantSplit/>
          <w:trHeight w:val="905"/>
          <w:jc w:val="center"/>
        </w:trPr>
        <w:tc>
          <w:tcPr>
            <w:tcW w:w="2166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hint="eastAsia"/>
              </w:rPr>
              <w:t>现有社科普及</w:t>
            </w:r>
          </w:p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hint="eastAsia"/>
              </w:rPr>
              <w:t>电教设备</w:t>
            </w:r>
          </w:p>
        </w:tc>
        <w:tc>
          <w:tcPr>
            <w:tcW w:w="6371" w:type="dxa"/>
            <w:gridSpan w:val="4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  <w:tr w:rsidR="006B186D" w:rsidRPr="00DC39CB" w:rsidTr="00866F02">
        <w:trPr>
          <w:cantSplit/>
          <w:trHeight w:val="983"/>
          <w:jc w:val="center"/>
        </w:trPr>
        <w:tc>
          <w:tcPr>
            <w:tcW w:w="2166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hint="eastAsia"/>
              </w:rPr>
              <w:t>社科普及活动</w:t>
            </w:r>
          </w:p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hint="eastAsia"/>
              </w:rPr>
              <w:t>经费及来源</w:t>
            </w:r>
          </w:p>
        </w:tc>
        <w:tc>
          <w:tcPr>
            <w:tcW w:w="6371" w:type="dxa"/>
            <w:gridSpan w:val="4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ind w:firstLine="420"/>
              <w:rPr>
                <w:rFonts w:ascii="宋体"/>
              </w:rPr>
            </w:pPr>
          </w:p>
        </w:tc>
      </w:tr>
      <w:tr w:rsidR="006B186D" w:rsidRPr="00DC39CB" w:rsidTr="00866F02">
        <w:trPr>
          <w:cantSplit/>
          <w:trHeight w:val="984"/>
          <w:jc w:val="center"/>
        </w:trPr>
        <w:tc>
          <w:tcPr>
            <w:tcW w:w="2166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</w:rPr>
            </w:pPr>
            <w:r w:rsidRPr="00DC39CB">
              <w:rPr>
                <w:rFonts w:ascii="宋体" w:hint="eastAsia"/>
              </w:rPr>
              <w:t>已有那些普及资料及制品（图书、光盘等），如有，请作为附件材料一同报送。</w:t>
            </w:r>
          </w:p>
        </w:tc>
        <w:tc>
          <w:tcPr>
            <w:tcW w:w="6371" w:type="dxa"/>
            <w:gridSpan w:val="4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ind w:firstLineChars="95" w:firstLine="199"/>
              <w:rPr>
                <w:rFonts w:ascii="宋体"/>
              </w:rPr>
            </w:pPr>
          </w:p>
        </w:tc>
      </w:tr>
      <w:tr w:rsidR="006B186D" w:rsidRPr="00DC39CB" w:rsidTr="00866F02">
        <w:trPr>
          <w:cantSplit/>
          <w:trHeight w:val="1829"/>
          <w:jc w:val="center"/>
        </w:trPr>
        <w:tc>
          <w:tcPr>
            <w:tcW w:w="2166" w:type="dxa"/>
            <w:tcBorders>
              <w:bottom w:val="single" w:sz="8" w:space="0" w:color="auto"/>
            </w:tcBorders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社科普及宣传</w:t>
            </w:r>
          </w:p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工作获奖情况</w:t>
            </w:r>
          </w:p>
        </w:tc>
        <w:tc>
          <w:tcPr>
            <w:tcW w:w="6371" w:type="dxa"/>
            <w:gridSpan w:val="4"/>
            <w:tcBorders>
              <w:bottom w:val="single" w:sz="8" w:space="0" w:color="auto"/>
            </w:tcBorders>
          </w:tcPr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</w:tr>
    </w:tbl>
    <w:p w:rsidR="006B186D" w:rsidRPr="00DC39CB" w:rsidRDefault="006B186D" w:rsidP="006B186D">
      <w:pPr>
        <w:ind w:firstLine="422"/>
        <w:rPr>
          <w:rFonts w:ascii="宋体" w:cs="宋体"/>
          <w:b/>
          <w:bCs/>
        </w:rPr>
      </w:pPr>
    </w:p>
    <w:p w:rsidR="006B186D" w:rsidRPr="00DC39CB" w:rsidRDefault="006B186D" w:rsidP="006B186D">
      <w:pPr>
        <w:ind w:firstLine="422"/>
      </w:pPr>
      <w:r w:rsidRPr="00DC39CB">
        <w:rPr>
          <w:rFonts w:ascii="宋体" w:cs="宋体" w:hint="eastAsia"/>
          <w:b/>
          <w:bCs/>
        </w:rPr>
        <w:t>二、</w:t>
      </w:r>
      <w:r w:rsidR="006152E3" w:rsidRPr="00DC39CB">
        <w:rPr>
          <w:rFonts w:ascii="宋体" w:cs="宋体" w:hint="eastAsia"/>
          <w:b/>
          <w:bCs/>
        </w:rPr>
        <w:t>社科</w:t>
      </w:r>
      <w:r w:rsidRPr="00DC39CB">
        <w:rPr>
          <w:rFonts w:ascii="宋体" w:cs="宋体" w:hint="eastAsia"/>
          <w:b/>
          <w:bCs/>
        </w:rPr>
        <w:t>普及工作人员情况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1"/>
        <w:gridCol w:w="1512"/>
        <w:gridCol w:w="1115"/>
        <w:gridCol w:w="1313"/>
        <w:gridCol w:w="1252"/>
        <w:gridCol w:w="1899"/>
      </w:tblGrid>
      <w:tr w:rsidR="006B186D" w:rsidRPr="00DC39CB" w:rsidTr="00866F02">
        <w:trPr>
          <w:cantSplit/>
          <w:trHeight w:val="458"/>
          <w:jc w:val="center"/>
        </w:trPr>
        <w:tc>
          <w:tcPr>
            <w:tcW w:w="3064" w:type="dxa"/>
            <w:gridSpan w:val="2"/>
            <w:vAlign w:val="bottom"/>
          </w:tcPr>
          <w:p w:rsidR="006B186D" w:rsidRPr="00DC39CB" w:rsidRDefault="006B186D" w:rsidP="006152E3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  <w:spacing w:val="-12"/>
              </w:rPr>
            </w:pPr>
            <w:r w:rsidRPr="00DC39CB">
              <w:rPr>
                <w:rFonts w:ascii="宋体" w:cs="宋体" w:hint="eastAsia"/>
                <w:spacing w:val="-12"/>
              </w:rPr>
              <w:t>现有从事</w:t>
            </w:r>
            <w:r w:rsidR="006152E3" w:rsidRPr="00DC39CB">
              <w:rPr>
                <w:rFonts w:ascii="宋体" w:cs="宋体" w:hint="eastAsia"/>
                <w:spacing w:val="-12"/>
              </w:rPr>
              <w:t>社科</w:t>
            </w:r>
            <w:r w:rsidRPr="00DC39CB">
              <w:rPr>
                <w:rFonts w:ascii="宋体" w:cs="宋体" w:hint="eastAsia"/>
                <w:spacing w:val="-12"/>
              </w:rPr>
              <w:t>普及工作人员数</w:t>
            </w:r>
          </w:p>
        </w:tc>
        <w:tc>
          <w:tcPr>
            <w:tcW w:w="5805" w:type="dxa"/>
            <w:gridSpan w:val="4"/>
            <w:vAlign w:val="bottom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专职</w:t>
            </w:r>
            <w:r w:rsidRPr="00DC39CB">
              <w:rPr>
                <w:rFonts w:ascii="宋体" w:cs="宋体"/>
                <w:u w:val="single"/>
              </w:rPr>
              <w:t xml:space="preserve">       </w:t>
            </w:r>
            <w:r w:rsidRPr="00DC39CB">
              <w:rPr>
                <w:rFonts w:ascii="宋体" w:cs="宋体" w:hint="eastAsia"/>
              </w:rPr>
              <w:t>名，</w:t>
            </w:r>
            <w:r w:rsidRPr="00DC39CB">
              <w:rPr>
                <w:rFonts w:ascii="宋体" w:cs="宋体"/>
              </w:rPr>
              <w:t xml:space="preserve">  </w:t>
            </w:r>
            <w:r w:rsidRPr="00DC39CB">
              <w:rPr>
                <w:rFonts w:ascii="宋体" w:cs="宋体" w:hint="eastAsia"/>
              </w:rPr>
              <w:t>兼职</w:t>
            </w:r>
            <w:r w:rsidRPr="00DC39CB">
              <w:rPr>
                <w:rFonts w:ascii="宋体" w:cs="宋体"/>
                <w:u w:val="single"/>
              </w:rPr>
              <w:t xml:space="preserve">       </w:t>
            </w:r>
            <w:r w:rsidRPr="00DC39CB">
              <w:rPr>
                <w:rFonts w:ascii="宋体" w:cs="宋体" w:hint="eastAsia"/>
              </w:rPr>
              <w:t>名</w:t>
            </w:r>
          </w:p>
        </w:tc>
      </w:tr>
      <w:tr w:rsidR="006B186D" w:rsidRPr="00DC39CB" w:rsidTr="00866F02">
        <w:trPr>
          <w:cantSplit/>
          <w:trHeight w:val="465"/>
          <w:jc w:val="center"/>
        </w:trPr>
        <w:tc>
          <w:tcPr>
            <w:tcW w:w="8869" w:type="dxa"/>
            <w:gridSpan w:val="6"/>
            <w:vAlign w:val="bottom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骨干工作人员（包括专兼职）情况</w:t>
            </w:r>
          </w:p>
        </w:tc>
      </w:tr>
      <w:tr w:rsidR="006B186D" w:rsidRPr="00DC39CB" w:rsidTr="00866F02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姓</w:t>
            </w:r>
            <w:r w:rsidRPr="00DC39CB">
              <w:rPr>
                <w:rFonts w:ascii="宋体" w:cs="宋体"/>
              </w:rPr>
              <w:t xml:space="preserve">  </w:t>
            </w:r>
            <w:r w:rsidRPr="00DC39CB">
              <w:rPr>
                <w:rFonts w:ascii="宋体" w:cs="宋体" w:hint="eastAsia"/>
              </w:rPr>
              <w:t>名</w:t>
            </w:r>
          </w:p>
        </w:tc>
        <w:tc>
          <w:tcPr>
            <w:tcW w:w="157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工作单位</w:t>
            </w:r>
          </w:p>
        </w:tc>
        <w:tc>
          <w:tcPr>
            <w:tcW w:w="115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出生年月</w:t>
            </w:r>
          </w:p>
        </w:tc>
        <w:tc>
          <w:tcPr>
            <w:tcW w:w="136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职称职务</w:t>
            </w:r>
          </w:p>
        </w:tc>
        <w:tc>
          <w:tcPr>
            <w:tcW w:w="1300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本人专长</w:t>
            </w:r>
          </w:p>
        </w:tc>
        <w:tc>
          <w:tcPr>
            <w:tcW w:w="198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联系电话</w:t>
            </w:r>
          </w:p>
        </w:tc>
      </w:tr>
      <w:tr w:rsidR="006B186D" w:rsidRPr="00DC39CB" w:rsidTr="00866F02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00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  <w:tr w:rsidR="006B186D" w:rsidRPr="00DC39CB" w:rsidTr="00866F02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00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  <w:tr w:rsidR="006B186D" w:rsidRPr="00DC39CB" w:rsidTr="00866F02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00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  <w:tr w:rsidR="006B186D" w:rsidRPr="00DC39CB" w:rsidTr="00866F02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00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  <w:tr w:rsidR="006B186D" w:rsidRPr="00DC39CB" w:rsidTr="00866F02">
        <w:trPr>
          <w:cantSplit/>
          <w:trHeight w:val="465"/>
          <w:jc w:val="center"/>
        </w:trPr>
        <w:tc>
          <w:tcPr>
            <w:tcW w:w="1489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00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6B186D" w:rsidRPr="00DC39CB" w:rsidRDefault="006B186D" w:rsidP="00866F02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</w:tbl>
    <w:p w:rsidR="006B186D" w:rsidRPr="00DC39CB" w:rsidRDefault="006B186D" w:rsidP="00D23360">
      <w:pPr>
        <w:adjustRightInd w:val="0"/>
        <w:snapToGrid w:val="0"/>
        <w:spacing w:beforeLines="50" w:line="336" w:lineRule="auto"/>
        <w:ind w:firstLine="422"/>
        <w:rPr>
          <w:rFonts w:ascii="宋体"/>
          <w:b/>
          <w:bCs/>
        </w:rPr>
      </w:pPr>
      <w:r w:rsidRPr="00DC39CB">
        <w:rPr>
          <w:rFonts w:ascii="宋体" w:cs="宋体" w:hint="eastAsia"/>
          <w:b/>
          <w:bCs/>
        </w:rPr>
        <w:t>三、近</w:t>
      </w:r>
      <w:r w:rsidRPr="00DC39CB">
        <w:rPr>
          <w:rFonts w:ascii="宋体" w:cs="宋体"/>
          <w:b/>
          <w:bCs/>
        </w:rPr>
        <w:t>3</w:t>
      </w:r>
      <w:r w:rsidRPr="00DC39CB">
        <w:rPr>
          <w:rFonts w:ascii="宋体" w:cs="宋体" w:hint="eastAsia"/>
          <w:b/>
          <w:bCs/>
        </w:rPr>
        <w:t>年来已开展社科普及活动主要内容、规模、特色及成效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28"/>
      </w:tblGrid>
      <w:tr w:rsidR="006B186D" w:rsidRPr="00DC39CB" w:rsidTr="001A469C">
        <w:trPr>
          <w:trHeight w:val="8212"/>
        </w:trPr>
        <w:tc>
          <w:tcPr>
            <w:tcW w:w="8979" w:type="dxa"/>
          </w:tcPr>
          <w:p w:rsidR="006B186D" w:rsidRPr="00DC39CB" w:rsidRDefault="006B186D" w:rsidP="00D23360">
            <w:pPr>
              <w:adjustRightInd w:val="0"/>
              <w:snapToGrid w:val="0"/>
              <w:spacing w:beforeLines="50" w:line="336" w:lineRule="auto"/>
              <w:ind w:firstLine="422"/>
              <w:rPr>
                <w:rFonts w:ascii="宋体"/>
                <w:b/>
                <w:bCs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 w:line="336" w:lineRule="auto"/>
              <w:ind w:firstLine="422"/>
              <w:rPr>
                <w:rFonts w:ascii="宋体"/>
                <w:b/>
                <w:bCs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 w:line="336" w:lineRule="auto"/>
              <w:ind w:firstLine="422"/>
              <w:rPr>
                <w:rFonts w:ascii="宋体"/>
                <w:b/>
                <w:bCs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 w:line="336" w:lineRule="auto"/>
              <w:ind w:firstLine="422"/>
              <w:rPr>
                <w:rFonts w:ascii="宋体"/>
                <w:b/>
                <w:bCs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 w:line="336" w:lineRule="auto"/>
              <w:ind w:firstLine="422"/>
              <w:rPr>
                <w:rFonts w:ascii="宋体"/>
                <w:b/>
                <w:bCs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 w:line="336" w:lineRule="auto"/>
              <w:ind w:firstLine="422"/>
              <w:rPr>
                <w:rFonts w:ascii="宋体"/>
                <w:b/>
                <w:bCs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 w:line="336" w:lineRule="auto"/>
              <w:ind w:firstLine="422"/>
              <w:rPr>
                <w:rFonts w:ascii="宋体"/>
                <w:b/>
                <w:bCs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 w:line="336" w:lineRule="auto"/>
              <w:ind w:firstLine="422"/>
              <w:rPr>
                <w:rFonts w:ascii="宋体"/>
                <w:b/>
                <w:bCs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 w:line="336" w:lineRule="auto"/>
              <w:ind w:firstLine="422"/>
              <w:rPr>
                <w:rFonts w:ascii="宋体"/>
                <w:b/>
                <w:bCs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 w:line="336" w:lineRule="auto"/>
              <w:ind w:firstLine="422"/>
              <w:rPr>
                <w:rFonts w:ascii="宋体"/>
                <w:b/>
                <w:bCs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 w:line="336" w:lineRule="auto"/>
              <w:ind w:firstLine="422"/>
              <w:rPr>
                <w:rFonts w:ascii="宋体"/>
                <w:b/>
                <w:bCs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 w:line="336" w:lineRule="auto"/>
              <w:ind w:firstLine="422"/>
              <w:rPr>
                <w:rFonts w:ascii="宋体"/>
                <w:b/>
                <w:bCs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 w:line="336" w:lineRule="auto"/>
              <w:ind w:firstLine="422"/>
              <w:rPr>
                <w:rFonts w:ascii="宋体"/>
                <w:b/>
                <w:bCs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 w:line="336" w:lineRule="auto"/>
              <w:ind w:firstLine="422"/>
              <w:rPr>
                <w:rFonts w:ascii="宋体"/>
                <w:b/>
                <w:bCs/>
              </w:rPr>
            </w:pPr>
          </w:p>
        </w:tc>
      </w:tr>
    </w:tbl>
    <w:p w:rsidR="006B186D" w:rsidRPr="00DC39CB" w:rsidRDefault="006B186D" w:rsidP="00D23360">
      <w:pPr>
        <w:adjustRightInd w:val="0"/>
        <w:snapToGrid w:val="0"/>
        <w:spacing w:beforeLines="50" w:line="336" w:lineRule="auto"/>
        <w:ind w:firstLine="422"/>
        <w:rPr>
          <w:rFonts w:ascii="宋体" w:cs="宋体"/>
          <w:b/>
          <w:bCs/>
        </w:rPr>
      </w:pPr>
    </w:p>
    <w:p w:rsidR="006B186D" w:rsidRPr="00DC39CB" w:rsidRDefault="006B186D" w:rsidP="00D23360">
      <w:pPr>
        <w:adjustRightInd w:val="0"/>
        <w:snapToGrid w:val="0"/>
        <w:spacing w:beforeLines="50" w:line="336" w:lineRule="auto"/>
        <w:ind w:firstLine="422"/>
        <w:rPr>
          <w:rFonts w:ascii="宋体"/>
          <w:b/>
          <w:bCs/>
        </w:rPr>
      </w:pPr>
      <w:r w:rsidRPr="00DC39CB">
        <w:rPr>
          <w:rFonts w:ascii="宋体" w:cs="宋体" w:hint="eastAsia"/>
          <w:b/>
          <w:bCs/>
        </w:rPr>
        <w:t>四、</w:t>
      </w:r>
      <w:r w:rsidR="006152E3" w:rsidRPr="00DC39CB">
        <w:rPr>
          <w:rFonts w:ascii="宋体" w:cs="宋体" w:hint="eastAsia"/>
          <w:b/>
          <w:bCs/>
        </w:rPr>
        <w:t>社科</w:t>
      </w:r>
      <w:r w:rsidRPr="00DC39CB">
        <w:rPr>
          <w:rFonts w:ascii="宋体" w:cs="宋体" w:hint="eastAsia"/>
          <w:b/>
          <w:bCs/>
        </w:rPr>
        <w:t>普及基地建设的基本思路与规划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28"/>
      </w:tblGrid>
      <w:tr w:rsidR="006B186D" w:rsidRPr="00DC39CB" w:rsidTr="001A469C">
        <w:trPr>
          <w:trHeight w:val="12606"/>
        </w:trPr>
        <w:tc>
          <w:tcPr>
            <w:tcW w:w="9144" w:type="dxa"/>
          </w:tcPr>
          <w:p w:rsidR="006B186D" w:rsidRPr="00DC39CB" w:rsidRDefault="006B186D" w:rsidP="00866F02">
            <w:pPr>
              <w:ind w:firstLine="420"/>
            </w:pPr>
          </w:p>
        </w:tc>
      </w:tr>
    </w:tbl>
    <w:p w:rsidR="006B186D" w:rsidRPr="00DC39CB" w:rsidRDefault="006B186D" w:rsidP="006B186D">
      <w:pPr>
        <w:adjustRightInd w:val="0"/>
        <w:snapToGrid w:val="0"/>
        <w:ind w:firstLine="422"/>
        <w:rPr>
          <w:rFonts w:ascii="宋体"/>
          <w:b/>
          <w:bCs/>
        </w:rPr>
      </w:pPr>
    </w:p>
    <w:p w:rsidR="006B186D" w:rsidRPr="00DC39CB" w:rsidRDefault="006B186D" w:rsidP="006B186D">
      <w:pPr>
        <w:adjustRightInd w:val="0"/>
        <w:snapToGrid w:val="0"/>
        <w:ind w:firstLine="422"/>
        <w:rPr>
          <w:rFonts w:ascii="宋体" w:cs="宋体"/>
          <w:b/>
          <w:bCs/>
        </w:rPr>
      </w:pPr>
    </w:p>
    <w:p w:rsidR="006B186D" w:rsidRPr="00DC39CB" w:rsidRDefault="006B186D" w:rsidP="006B186D">
      <w:pPr>
        <w:adjustRightInd w:val="0"/>
        <w:snapToGrid w:val="0"/>
        <w:ind w:firstLine="422"/>
        <w:rPr>
          <w:rFonts w:ascii="宋体"/>
          <w:b/>
          <w:bCs/>
        </w:rPr>
      </w:pPr>
      <w:r w:rsidRPr="00DC39CB">
        <w:rPr>
          <w:rFonts w:ascii="宋体" w:cs="宋体" w:hint="eastAsia"/>
          <w:b/>
          <w:bCs/>
        </w:rPr>
        <w:t>五、基地</w:t>
      </w:r>
      <w:r w:rsidRPr="00DC39CB">
        <w:rPr>
          <w:rFonts w:ascii="宋体" w:cs="宋体"/>
          <w:b/>
          <w:bCs/>
        </w:rPr>
        <w:t>20</w:t>
      </w:r>
      <w:r w:rsidRPr="00DC39CB">
        <w:rPr>
          <w:rFonts w:ascii="宋体" w:cs="宋体" w:hint="eastAsia"/>
          <w:b/>
          <w:bCs/>
        </w:rPr>
        <w:t>20年重大</w:t>
      </w:r>
      <w:r w:rsidR="006152E3" w:rsidRPr="00DC39CB">
        <w:rPr>
          <w:rFonts w:ascii="宋体" w:cs="宋体" w:hint="eastAsia"/>
          <w:b/>
          <w:bCs/>
        </w:rPr>
        <w:t>社科</w:t>
      </w:r>
      <w:r w:rsidRPr="00DC39CB">
        <w:rPr>
          <w:rFonts w:ascii="宋体" w:cs="宋体" w:hint="eastAsia"/>
          <w:b/>
          <w:bCs/>
        </w:rPr>
        <w:t>普及活动与具体方案</w:t>
      </w: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80"/>
      </w:tblGrid>
      <w:tr w:rsidR="006B186D" w:rsidRPr="00DC39CB" w:rsidTr="001A469C">
        <w:trPr>
          <w:trHeight w:val="12606"/>
        </w:trPr>
        <w:tc>
          <w:tcPr>
            <w:tcW w:w="9180" w:type="dxa"/>
          </w:tcPr>
          <w:p w:rsidR="006B186D" w:rsidRPr="00DC39CB" w:rsidRDefault="006B186D" w:rsidP="00866F02">
            <w:pPr>
              <w:adjustRightInd w:val="0"/>
              <w:snapToGrid w:val="0"/>
              <w:ind w:firstLine="422"/>
              <w:rPr>
                <w:rFonts w:ascii="宋体" w:cs="宋体"/>
                <w:b/>
                <w:bCs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ind w:firstLine="422"/>
              <w:rPr>
                <w:rFonts w:ascii="宋体"/>
              </w:rPr>
            </w:pPr>
            <w:r w:rsidRPr="00DC39CB">
              <w:rPr>
                <w:rFonts w:ascii="宋体" w:cs="宋体" w:hint="eastAsia"/>
                <w:b/>
                <w:bCs/>
              </w:rPr>
              <w:t>包括内容、形式、承办联办单位、受众对象、经费来源、宣传报道、对省社科联的</w:t>
            </w:r>
            <w:r w:rsidR="00A87A60" w:rsidRPr="00DC39CB">
              <w:rPr>
                <w:rFonts w:ascii="宋体" w:cs="宋体" w:hint="eastAsia"/>
                <w:b/>
                <w:bCs/>
              </w:rPr>
              <w:t>建议</w:t>
            </w:r>
            <w:r w:rsidRPr="00DC39CB">
              <w:rPr>
                <w:rFonts w:ascii="宋体" w:cs="宋体" w:hint="eastAsia"/>
                <w:b/>
                <w:bCs/>
              </w:rPr>
              <w:t>等，并附2020年度准备开展的社科普及活动项目清单。</w:t>
            </w:r>
          </w:p>
          <w:p w:rsidR="006B186D" w:rsidRPr="00DC39CB" w:rsidRDefault="006B186D" w:rsidP="00866F02">
            <w:pPr>
              <w:ind w:firstLine="420"/>
            </w:pPr>
          </w:p>
        </w:tc>
      </w:tr>
    </w:tbl>
    <w:p w:rsidR="006B186D" w:rsidRPr="00DC39CB" w:rsidRDefault="006B186D" w:rsidP="006B186D">
      <w:pPr>
        <w:ind w:firstLine="422"/>
      </w:pPr>
      <w:r w:rsidRPr="00DC39CB">
        <w:rPr>
          <w:rFonts w:ascii="宋体" w:cs="宋体" w:hint="eastAsia"/>
          <w:b/>
          <w:bCs/>
        </w:rPr>
        <w:lastRenderedPageBreak/>
        <w:t>六、申报单位党委推荐审核意见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6B186D" w:rsidRPr="00DC39CB" w:rsidTr="00866F02">
        <w:trPr>
          <w:cantSplit/>
          <w:trHeight w:val="2646"/>
          <w:jc w:val="center"/>
        </w:trPr>
        <w:tc>
          <w:tcPr>
            <w:tcW w:w="8800" w:type="dxa"/>
          </w:tcPr>
          <w:p w:rsidR="006B186D" w:rsidRPr="00DC39CB" w:rsidRDefault="006B186D" w:rsidP="00D23360">
            <w:pPr>
              <w:adjustRightInd w:val="0"/>
              <w:snapToGrid w:val="0"/>
              <w:spacing w:beforeLines="50"/>
              <w:ind w:firstLine="422"/>
              <w:rPr>
                <w:rFonts w:ascii="宋体"/>
                <w:b/>
                <w:bCs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/>
              <w:ind w:firstLine="420"/>
              <w:rPr>
                <w:rFonts w:ascii="宋体"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/>
              <w:ind w:firstLine="420"/>
              <w:rPr>
                <w:rFonts w:ascii="宋体"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/>
              <w:ind w:firstLine="420"/>
              <w:rPr>
                <w:rFonts w:ascii="宋体"/>
              </w:rPr>
            </w:pPr>
          </w:p>
          <w:p w:rsidR="006B186D" w:rsidRPr="00DC39CB" w:rsidRDefault="006B186D" w:rsidP="00D23360">
            <w:pPr>
              <w:adjustRightInd w:val="0"/>
              <w:snapToGrid w:val="0"/>
              <w:spacing w:beforeLines="50"/>
              <w:ind w:firstLineChars="350" w:firstLine="735"/>
              <w:rPr>
                <w:rFonts w:ascii="宋体"/>
              </w:rPr>
            </w:pPr>
            <w:r w:rsidRPr="00DC39CB">
              <w:rPr>
                <w:rFonts w:ascii="宋体" w:cs="宋体"/>
              </w:rPr>
              <w:t xml:space="preserve">                                                   </w:t>
            </w:r>
            <w:r w:rsidRPr="00DC39CB">
              <w:rPr>
                <w:rFonts w:ascii="宋体" w:cs="宋体" w:hint="eastAsia"/>
              </w:rPr>
              <w:t>（盖章）：</w:t>
            </w:r>
          </w:p>
          <w:p w:rsidR="006B186D" w:rsidRPr="00DC39CB" w:rsidRDefault="006B186D" w:rsidP="00D23360">
            <w:pPr>
              <w:adjustRightInd w:val="0"/>
              <w:snapToGrid w:val="0"/>
              <w:spacing w:beforeLines="50"/>
              <w:ind w:firstLineChars="2700" w:firstLine="5670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年</w:t>
            </w:r>
            <w:r w:rsidRPr="00DC39CB">
              <w:rPr>
                <w:rFonts w:ascii="宋体" w:cs="宋体"/>
              </w:rPr>
              <w:t xml:space="preserve">    </w:t>
            </w:r>
            <w:r w:rsidRPr="00DC39CB">
              <w:rPr>
                <w:rFonts w:ascii="宋体" w:cs="宋体" w:hint="eastAsia"/>
              </w:rPr>
              <w:t>月</w:t>
            </w:r>
            <w:r w:rsidRPr="00DC39CB">
              <w:rPr>
                <w:rFonts w:ascii="宋体" w:cs="宋体"/>
              </w:rPr>
              <w:t xml:space="preserve">    </w:t>
            </w:r>
            <w:r w:rsidRPr="00DC39CB">
              <w:rPr>
                <w:rFonts w:ascii="宋体" w:cs="宋体" w:hint="eastAsia"/>
              </w:rPr>
              <w:t>日</w:t>
            </w:r>
          </w:p>
        </w:tc>
      </w:tr>
    </w:tbl>
    <w:p w:rsidR="005D6520" w:rsidRPr="00DC39CB" w:rsidRDefault="005D6520" w:rsidP="00D23360">
      <w:pPr>
        <w:adjustRightInd w:val="0"/>
        <w:snapToGrid w:val="0"/>
        <w:spacing w:beforeLines="50"/>
        <w:ind w:firstLine="422"/>
        <w:rPr>
          <w:rFonts w:ascii="宋体" w:cs="宋体"/>
          <w:b/>
          <w:bCs/>
        </w:rPr>
      </w:pPr>
    </w:p>
    <w:p w:rsidR="006B186D" w:rsidRPr="00DC39CB" w:rsidRDefault="006B186D" w:rsidP="00D23360">
      <w:pPr>
        <w:adjustRightInd w:val="0"/>
        <w:snapToGrid w:val="0"/>
        <w:spacing w:beforeLines="50"/>
        <w:ind w:firstLine="422"/>
        <w:rPr>
          <w:rFonts w:ascii="宋体"/>
          <w:b/>
          <w:bCs/>
        </w:rPr>
      </w:pPr>
      <w:r w:rsidRPr="00DC39CB">
        <w:rPr>
          <w:rFonts w:ascii="宋体" w:cs="宋体" w:hint="eastAsia"/>
          <w:b/>
          <w:bCs/>
        </w:rPr>
        <w:t>七、县（市、区）党委宣传部或社科联推荐审核意见</w:t>
      </w:r>
    </w:p>
    <w:tbl>
      <w:tblPr>
        <w:tblW w:w="86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42"/>
      </w:tblGrid>
      <w:tr w:rsidR="006B186D" w:rsidRPr="00DC39CB" w:rsidTr="005C7EA1">
        <w:trPr>
          <w:cantSplit/>
          <w:trHeight w:val="2501"/>
          <w:jc w:val="center"/>
        </w:trPr>
        <w:tc>
          <w:tcPr>
            <w:tcW w:w="8642" w:type="dxa"/>
          </w:tcPr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 w:cs="宋体"/>
              </w:rPr>
            </w:pPr>
            <w:r w:rsidRPr="00DC39CB">
              <w:rPr>
                <w:rFonts w:ascii="宋体" w:cs="宋体"/>
              </w:rPr>
              <w:t xml:space="preserve">                                      </w:t>
            </w:r>
          </w:p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 w:cs="宋体"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 w:cs="宋体"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 w:cs="宋体"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rPr>
                <w:rFonts w:ascii="宋体" w:cs="宋体"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ind w:firstLineChars="2900" w:firstLine="6090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（盖章）</w:t>
            </w:r>
          </w:p>
          <w:p w:rsidR="006B186D" w:rsidRPr="00DC39CB" w:rsidRDefault="006B186D" w:rsidP="00866F02">
            <w:pPr>
              <w:adjustRightInd w:val="0"/>
              <w:snapToGrid w:val="0"/>
              <w:ind w:firstLineChars="2750" w:firstLine="5775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年</w:t>
            </w:r>
            <w:r w:rsidRPr="00DC39CB">
              <w:rPr>
                <w:rFonts w:ascii="宋体" w:cs="宋体"/>
              </w:rPr>
              <w:t xml:space="preserve">    </w:t>
            </w:r>
            <w:r w:rsidRPr="00DC39CB">
              <w:rPr>
                <w:rFonts w:ascii="宋体" w:cs="宋体" w:hint="eastAsia"/>
              </w:rPr>
              <w:t>月</w:t>
            </w:r>
            <w:r w:rsidRPr="00DC39CB">
              <w:rPr>
                <w:rFonts w:ascii="宋体" w:cs="宋体"/>
              </w:rPr>
              <w:t xml:space="preserve">    </w:t>
            </w:r>
            <w:r w:rsidRPr="00DC39CB">
              <w:rPr>
                <w:rFonts w:ascii="宋体" w:cs="宋体" w:hint="eastAsia"/>
              </w:rPr>
              <w:t>日</w:t>
            </w:r>
          </w:p>
        </w:tc>
      </w:tr>
    </w:tbl>
    <w:p w:rsidR="006B186D" w:rsidRPr="00DC39CB" w:rsidRDefault="006B186D" w:rsidP="006B186D">
      <w:pPr>
        <w:adjustRightInd w:val="0"/>
        <w:snapToGrid w:val="0"/>
        <w:ind w:firstLine="422"/>
        <w:rPr>
          <w:rFonts w:ascii="宋体"/>
          <w:b/>
          <w:bCs/>
        </w:rPr>
      </w:pPr>
    </w:p>
    <w:p w:rsidR="005D6520" w:rsidRPr="00DC39CB" w:rsidRDefault="005D6520" w:rsidP="006B186D">
      <w:pPr>
        <w:adjustRightInd w:val="0"/>
        <w:snapToGrid w:val="0"/>
        <w:ind w:firstLine="422"/>
        <w:rPr>
          <w:rFonts w:ascii="宋体"/>
          <w:b/>
          <w:bCs/>
        </w:rPr>
      </w:pPr>
    </w:p>
    <w:p w:rsidR="006B186D" w:rsidRPr="00DC39CB" w:rsidRDefault="006B186D" w:rsidP="006B186D">
      <w:pPr>
        <w:adjustRightInd w:val="0"/>
        <w:snapToGrid w:val="0"/>
        <w:ind w:firstLine="422"/>
        <w:rPr>
          <w:rFonts w:ascii="宋体"/>
          <w:b/>
          <w:bCs/>
        </w:rPr>
      </w:pPr>
      <w:r w:rsidRPr="00DC39CB">
        <w:rPr>
          <w:rFonts w:ascii="宋体" w:cs="宋体" w:hint="eastAsia"/>
          <w:b/>
          <w:bCs/>
        </w:rPr>
        <w:t>八、设区市社科联推荐</w:t>
      </w:r>
      <w:r w:rsidR="006152E3" w:rsidRPr="00DC39CB">
        <w:rPr>
          <w:rFonts w:ascii="宋体" w:cs="宋体" w:hint="eastAsia"/>
          <w:b/>
          <w:bCs/>
        </w:rPr>
        <w:t>审核</w:t>
      </w:r>
      <w:r w:rsidRPr="00DC39CB">
        <w:rPr>
          <w:rFonts w:ascii="宋体" w:cs="宋体" w:hint="eastAsia"/>
          <w:b/>
          <w:bCs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6B186D" w:rsidRPr="00DC39CB" w:rsidTr="00866F02">
        <w:trPr>
          <w:cantSplit/>
          <w:trHeight w:val="2377"/>
          <w:jc w:val="center"/>
        </w:trPr>
        <w:tc>
          <w:tcPr>
            <w:tcW w:w="8800" w:type="dxa"/>
          </w:tcPr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 w:cs="宋体"/>
              </w:rPr>
            </w:pPr>
            <w:r w:rsidRPr="00DC39CB">
              <w:rPr>
                <w:rFonts w:ascii="宋体" w:cs="宋体"/>
              </w:rPr>
              <w:t xml:space="preserve">    </w:t>
            </w:r>
          </w:p>
          <w:p w:rsidR="006B186D" w:rsidRPr="00DC39CB" w:rsidRDefault="006B186D" w:rsidP="00866F02">
            <w:pPr>
              <w:adjustRightInd w:val="0"/>
              <w:snapToGrid w:val="0"/>
              <w:ind w:firstLine="422"/>
              <w:rPr>
                <w:rFonts w:ascii="宋体"/>
                <w:b/>
                <w:bCs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  <w:r w:rsidRPr="00DC39CB">
              <w:rPr>
                <w:rFonts w:ascii="宋体" w:cs="宋体"/>
              </w:rPr>
              <w:t xml:space="preserve">                                                      </w:t>
            </w:r>
            <w:r w:rsidRPr="00DC39CB">
              <w:rPr>
                <w:rFonts w:ascii="宋体" w:cs="宋体" w:hint="eastAsia"/>
              </w:rPr>
              <w:t>（盖章）</w:t>
            </w:r>
          </w:p>
          <w:p w:rsidR="006B186D" w:rsidRPr="00DC39CB" w:rsidRDefault="006B186D" w:rsidP="00866F02">
            <w:pPr>
              <w:adjustRightInd w:val="0"/>
              <w:snapToGrid w:val="0"/>
              <w:ind w:firstLine="420"/>
              <w:rPr>
                <w:rFonts w:ascii="宋体"/>
                <w:b/>
                <w:bCs/>
              </w:rPr>
            </w:pPr>
            <w:r w:rsidRPr="00DC39CB">
              <w:rPr>
                <w:rFonts w:ascii="宋体" w:cs="宋体"/>
              </w:rPr>
              <w:t xml:space="preserve">                                                   </w:t>
            </w:r>
            <w:r w:rsidRPr="00DC39CB">
              <w:rPr>
                <w:rFonts w:ascii="宋体" w:cs="宋体" w:hint="eastAsia"/>
              </w:rPr>
              <w:t>年</w:t>
            </w:r>
            <w:r w:rsidRPr="00DC39CB">
              <w:rPr>
                <w:rFonts w:ascii="宋体" w:cs="宋体"/>
              </w:rPr>
              <w:t xml:space="preserve">    </w:t>
            </w:r>
            <w:r w:rsidRPr="00DC39CB">
              <w:rPr>
                <w:rFonts w:ascii="宋体" w:cs="宋体" w:hint="eastAsia"/>
              </w:rPr>
              <w:t>月</w:t>
            </w:r>
            <w:r w:rsidRPr="00DC39CB">
              <w:rPr>
                <w:rFonts w:ascii="宋体" w:cs="宋体"/>
              </w:rPr>
              <w:t xml:space="preserve">    </w:t>
            </w:r>
            <w:r w:rsidRPr="00DC39CB">
              <w:rPr>
                <w:rFonts w:ascii="宋体" w:cs="宋体" w:hint="eastAsia"/>
              </w:rPr>
              <w:t>日</w:t>
            </w:r>
          </w:p>
        </w:tc>
      </w:tr>
    </w:tbl>
    <w:p w:rsidR="005D6520" w:rsidRPr="00DC39CB" w:rsidRDefault="005D6520" w:rsidP="00D23360">
      <w:pPr>
        <w:adjustRightInd w:val="0"/>
        <w:snapToGrid w:val="0"/>
        <w:spacing w:beforeLines="50"/>
        <w:ind w:firstLine="422"/>
        <w:rPr>
          <w:rFonts w:ascii="宋体" w:cs="宋体"/>
          <w:b/>
          <w:bCs/>
        </w:rPr>
      </w:pPr>
    </w:p>
    <w:p w:rsidR="006B186D" w:rsidRPr="00DC39CB" w:rsidRDefault="006B186D" w:rsidP="00D23360">
      <w:pPr>
        <w:adjustRightInd w:val="0"/>
        <w:snapToGrid w:val="0"/>
        <w:spacing w:beforeLines="50"/>
        <w:ind w:firstLine="422"/>
        <w:rPr>
          <w:rFonts w:ascii="宋体"/>
          <w:b/>
          <w:bCs/>
        </w:rPr>
      </w:pPr>
      <w:r w:rsidRPr="00DC39CB">
        <w:rPr>
          <w:rFonts w:ascii="宋体" w:cs="宋体" w:hint="eastAsia"/>
          <w:b/>
          <w:bCs/>
        </w:rPr>
        <w:t>九、省社科联审核审批意见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6B186D" w:rsidRPr="00DC39CB" w:rsidTr="00683A83">
        <w:trPr>
          <w:cantSplit/>
          <w:trHeight w:val="2331"/>
          <w:jc w:val="center"/>
        </w:trPr>
        <w:tc>
          <w:tcPr>
            <w:tcW w:w="8522" w:type="dxa"/>
          </w:tcPr>
          <w:p w:rsidR="006B186D" w:rsidRDefault="006B186D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 w:rsidR="001A469C" w:rsidRPr="00DC39CB" w:rsidRDefault="001A469C" w:rsidP="00866F02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rPr>
                <w:rFonts w:ascii="宋体"/>
              </w:rPr>
            </w:pPr>
          </w:p>
          <w:p w:rsidR="001A469C" w:rsidRDefault="001A469C" w:rsidP="00866F02">
            <w:pPr>
              <w:adjustRightInd w:val="0"/>
              <w:snapToGrid w:val="0"/>
              <w:ind w:firstLineChars="700" w:firstLine="1470"/>
              <w:rPr>
                <w:rFonts w:ascii="宋体" w:cs="宋体"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ind w:firstLineChars="700" w:firstLine="1470"/>
              <w:rPr>
                <w:rFonts w:ascii="宋体" w:cs="宋体"/>
              </w:rPr>
            </w:pPr>
            <w:r w:rsidRPr="00DC39CB">
              <w:rPr>
                <w:rFonts w:ascii="宋体" w:cs="宋体"/>
              </w:rPr>
              <w:t xml:space="preserve">                                            </w:t>
            </w:r>
          </w:p>
          <w:p w:rsidR="006B186D" w:rsidRPr="00DC39CB" w:rsidRDefault="006B186D" w:rsidP="00866F02">
            <w:pPr>
              <w:adjustRightInd w:val="0"/>
              <w:snapToGrid w:val="0"/>
              <w:ind w:firstLineChars="700" w:firstLine="1470"/>
              <w:rPr>
                <w:rFonts w:ascii="宋体" w:cs="宋体"/>
              </w:rPr>
            </w:pPr>
          </w:p>
          <w:p w:rsidR="006B186D" w:rsidRPr="00DC39CB" w:rsidRDefault="006B186D" w:rsidP="00866F02">
            <w:pPr>
              <w:adjustRightInd w:val="0"/>
              <w:snapToGrid w:val="0"/>
              <w:ind w:firstLineChars="2900" w:firstLine="6090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（盖章）</w:t>
            </w:r>
          </w:p>
          <w:p w:rsidR="006B186D" w:rsidRPr="00DC39CB" w:rsidRDefault="006B186D" w:rsidP="00D23360">
            <w:pPr>
              <w:adjustRightInd w:val="0"/>
              <w:snapToGrid w:val="0"/>
              <w:spacing w:beforeLines="50"/>
              <w:ind w:firstLineChars="2707" w:firstLine="5685"/>
              <w:rPr>
                <w:rFonts w:ascii="宋体"/>
              </w:rPr>
            </w:pPr>
            <w:r w:rsidRPr="00DC39CB">
              <w:rPr>
                <w:rFonts w:ascii="宋体" w:cs="宋体" w:hint="eastAsia"/>
              </w:rPr>
              <w:t>年</w:t>
            </w:r>
            <w:r w:rsidRPr="00DC39CB">
              <w:rPr>
                <w:rFonts w:ascii="宋体" w:cs="宋体"/>
              </w:rPr>
              <w:t xml:space="preserve">    </w:t>
            </w:r>
            <w:r w:rsidRPr="00DC39CB">
              <w:rPr>
                <w:rFonts w:ascii="宋体" w:cs="宋体" w:hint="eastAsia"/>
              </w:rPr>
              <w:t>月</w:t>
            </w:r>
            <w:r w:rsidRPr="00DC39CB">
              <w:rPr>
                <w:rFonts w:ascii="宋体" w:cs="宋体"/>
              </w:rPr>
              <w:t xml:space="preserve">    </w:t>
            </w:r>
            <w:r w:rsidRPr="00DC39CB">
              <w:rPr>
                <w:rFonts w:ascii="宋体" w:cs="宋体" w:hint="eastAsia"/>
              </w:rPr>
              <w:t>日</w:t>
            </w:r>
          </w:p>
        </w:tc>
      </w:tr>
    </w:tbl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spacing w:line="240" w:lineRule="exact"/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spacing w:line="240" w:lineRule="exact"/>
        <w:rPr>
          <w:rFonts w:ascii="方正小标宋简体" w:eastAsia="方正小标宋简体"/>
          <w:sz w:val="40"/>
          <w:szCs w:val="40"/>
        </w:rPr>
      </w:pPr>
    </w:p>
    <w:p w:rsidR="00683A83" w:rsidRDefault="00683A83" w:rsidP="00683A83">
      <w:pPr>
        <w:rPr>
          <w:rFonts w:ascii="方正小标宋简体" w:eastAsia="方正小标宋简体"/>
          <w:sz w:val="40"/>
          <w:szCs w:val="40"/>
        </w:rPr>
      </w:pPr>
    </w:p>
    <w:p w:rsidR="00683A83" w:rsidRPr="00782B28" w:rsidRDefault="004A0C19" w:rsidP="00683A83">
      <w:pPr>
        <w:spacing w:line="240" w:lineRule="exact"/>
        <w:rPr>
          <w:rFonts w:hAnsi="宋体"/>
        </w:rPr>
      </w:pPr>
      <w:r w:rsidRPr="004A0C19">
        <w:rPr>
          <w:noProof/>
        </w:rPr>
        <w:pict>
          <v:line id="_x0000_s2054" style="position:absolute;left:0;text-align:left;z-index:251661312" from="-1.5pt,9.6pt" to="417.75pt,9.6pt"/>
        </w:pict>
      </w:r>
    </w:p>
    <w:p w:rsidR="006B186D" w:rsidRPr="00A82704" w:rsidRDefault="004A0C19" w:rsidP="00F35CDD">
      <w:pPr>
        <w:pStyle w:val="10"/>
        <w:ind w:firstLineChars="99" w:firstLine="317"/>
        <w:rPr>
          <w:rFonts w:ascii="黑体" w:eastAsia="黑体"/>
        </w:rPr>
      </w:pPr>
      <w:r w:rsidRPr="004A0C19">
        <w:pict>
          <v:line id="_x0000_s2055" style="position:absolute;left:0;text-align:left;z-index:251662336" from="-1.5pt,28.95pt" to="417.75pt,28.95pt"/>
        </w:pict>
      </w:r>
      <w:r w:rsidR="00683A83" w:rsidRPr="003130C0">
        <w:rPr>
          <w:rFonts w:hint="eastAsia"/>
        </w:rPr>
        <w:t xml:space="preserve">福建省社科联办公室    </w:t>
      </w:r>
      <w:r w:rsidR="00683A83">
        <w:rPr>
          <w:rFonts w:hint="eastAsia"/>
        </w:rPr>
        <w:t xml:space="preserve"> </w:t>
      </w:r>
      <w:r w:rsidR="0069193C">
        <w:rPr>
          <w:rFonts w:hint="eastAsia"/>
        </w:rPr>
        <w:t xml:space="preserve"> </w:t>
      </w:r>
      <w:r w:rsidR="00683A83">
        <w:rPr>
          <w:rFonts w:hint="eastAsia"/>
        </w:rPr>
        <w:t xml:space="preserve"> </w:t>
      </w:r>
      <w:r w:rsidR="00683A83" w:rsidRPr="003130C0">
        <w:rPr>
          <w:rFonts w:hint="eastAsia"/>
        </w:rPr>
        <w:t xml:space="preserve"> </w:t>
      </w:r>
      <w:r w:rsidR="00683A83">
        <w:rPr>
          <w:rFonts w:hint="eastAsia"/>
        </w:rPr>
        <w:t xml:space="preserve">  </w:t>
      </w:r>
      <w:r w:rsidR="00683A83" w:rsidRPr="003130C0">
        <w:rPr>
          <w:rFonts w:hint="eastAsia"/>
        </w:rPr>
        <w:t xml:space="preserve"> 201</w:t>
      </w:r>
      <w:r w:rsidR="00683A83">
        <w:rPr>
          <w:rFonts w:hint="eastAsia"/>
        </w:rPr>
        <w:t>9</w:t>
      </w:r>
      <w:r w:rsidR="00683A83" w:rsidRPr="003130C0">
        <w:rPr>
          <w:rFonts w:hint="eastAsia"/>
        </w:rPr>
        <w:t>年</w:t>
      </w:r>
      <w:r w:rsidR="00683A83">
        <w:rPr>
          <w:rFonts w:hint="eastAsia"/>
        </w:rPr>
        <w:t>1</w:t>
      </w:r>
      <w:r w:rsidR="0069193C">
        <w:rPr>
          <w:rFonts w:hint="eastAsia"/>
        </w:rPr>
        <w:t>2</w:t>
      </w:r>
      <w:r w:rsidR="00683A83" w:rsidRPr="003130C0">
        <w:rPr>
          <w:rFonts w:hint="eastAsia"/>
        </w:rPr>
        <w:t>月</w:t>
      </w:r>
      <w:r w:rsidR="0069193C">
        <w:rPr>
          <w:rFonts w:hint="eastAsia"/>
        </w:rPr>
        <w:t>6</w:t>
      </w:r>
      <w:r w:rsidR="00683A83" w:rsidRPr="003130C0">
        <w:rPr>
          <w:rFonts w:hint="eastAsia"/>
        </w:rPr>
        <w:t>日印发</w:t>
      </w:r>
    </w:p>
    <w:sectPr w:rsidR="006B186D" w:rsidRPr="00A82704" w:rsidSect="001A469C">
      <w:footerReference w:type="even" r:id="rId8"/>
      <w:footerReference w:type="default" r:id="rId9"/>
      <w:pgSz w:w="11906" w:h="16838"/>
      <w:pgMar w:top="1440" w:right="1800" w:bottom="1440" w:left="1800" w:header="851" w:footer="123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35" w:rsidRDefault="007D5B35" w:rsidP="009555B8">
      <w:r>
        <w:separator/>
      </w:r>
    </w:p>
  </w:endnote>
  <w:endnote w:type="continuationSeparator" w:id="0">
    <w:p w:rsidR="007D5B35" w:rsidRDefault="007D5B35" w:rsidP="0095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9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A469C" w:rsidRPr="001A469C" w:rsidRDefault="004A0C19" w:rsidP="001A469C">
        <w:pPr>
          <w:pStyle w:val="a4"/>
          <w:numPr>
            <w:ilvl w:val="0"/>
            <w:numId w:val="5"/>
          </w:numPr>
          <w:rPr>
            <w:rFonts w:ascii="Times New Roman" w:hAnsi="Times New Roman" w:cs="Times New Roman"/>
            <w:sz w:val="28"/>
            <w:szCs w:val="28"/>
          </w:rPr>
        </w:pPr>
        <w:r w:rsidRPr="001A46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A469C" w:rsidRPr="001A469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A46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101A" w:rsidRPr="006F101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1A469C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1A469C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1A469C"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1A469C" w:rsidRDefault="001A46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9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A469C" w:rsidRPr="001A469C" w:rsidRDefault="004A0C19" w:rsidP="001A469C">
        <w:pPr>
          <w:pStyle w:val="a4"/>
          <w:numPr>
            <w:ilvl w:val="0"/>
            <w:numId w:val="4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 w:rsidRPr="001A46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A469C" w:rsidRPr="001A469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A46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101A" w:rsidRPr="006F101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1A469C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1A469C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1A469C"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836297" w:rsidRDefault="008362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35" w:rsidRDefault="007D5B35" w:rsidP="009555B8">
      <w:r>
        <w:separator/>
      </w:r>
    </w:p>
  </w:footnote>
  <w:footnote w:type="continuationSeparator" w:id="0">
    <w:p w:rsidR="007D5B35" w:rsidRDefault="007D5B35" w:rsidP="00955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D2F"/>
    <w:multiLevelType w:val="hybridMultilevel"/>
    <w:tmpl w:val="3982AF94"/>
    <w:lvl w:ilvl="0" w:tplc="4B509D12">
      <w:start w:val="1"/>
      <w:numFmt w:val="decimal"/>
      <w:lvlText w:val="%1."/>
      <w:lvlJc w:val="left"/>
      <w:pPr>
        <w:ind w:left="1103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1">
    <w:nsid w:val="0A33664D"/>
    <w:multiLevelType w:val="hybridMultilevel"/>
    <w:tmpl w:val="6346D73E"/>
    <w:lvl w:ilvl="0" w:tplc="BA8C3E96">
      <w:start w:val="1"/>
      <w:numFmt w:val="japaneseCounting"/>
      <w:lvlText w:val="第%1章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AC6C86"/>
    <w:multiLevelType w:val="hybridMultilevel"/>
    <w:tmpl w:val="3FA4036A"/>
    <w:lvl w:ilvl="0" w:tplc="0C04614C">
      <w:start w:val="1"/>
      <w:numFmt w:val="japaneseCounting"/>
      <w:lvlText w:val="第%1章"/>
      <w:lvlJc w:val="left"/>
      <w:pPr>
        <w:ind w:left="132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6C72D2"/>
    <w:multiLevelType w:val="hybridMultilevel"/>
    <w:tmpl w:val="3ADC8834"/>
    <w:lvl w:ilvl="0" w:tplc="0602DEFE">
      <w:start w:val="1"/>
      <w:numFmt w:val="bullet"/>
      <w:lvlText w:val="—"/>
      <w:lvlJc w:val="left"/>
      <w:pPr>
        <w:ind w:left="75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010" w:hanging="420"/>
      </w:pPr>
      <w:rPr>
        <w:rFonts w:ascii="Wingdings" w:hAnsi="Wingdings" w:hint="default"/>
      </w:rPr>
    </w:lvl>
  </w:abstractNum>
  <w:abstractNum w:abstractNumId="4">
    <w:nsid w:val="49726F74"/>
    <w:multiLevelType w:val="hybridMultilevel"/>
    <w:tmpl w:val="A42EE1F6"/>
    <w:lvl w:ilvl="0" w:tplc="136696E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5B8"/>
    <w:rsid w:val="00014B59"/>
    <w:rsid w:val="00061ADB"/>
    <w:rsid w:val="0007054C"/>
    <w:rsid w:val="00073701"/>
    <w:rsid w:val="00074630"/>
    <w:rsid w:val="00086B07"/>
    <w:rsid w:val="00097FEC"/>
    <w:rsid w:val="000C3EE3"/>
    <w:rsid w:val="000C5E4A"/>
    <w:rsid w:val="000D7396"/>
    <w:rsid w:val="000F2071"/>
    <w:rsid w:val="000F248C"/>
    <w:rsid w:val="000F583E"/>
    <w:rsid w:val="001003A1"/>
    <w:rsid w:val="00101A01"/>
    <w:rsid w:val="001106B4"/>
    <w:rsid w:val="001121FA"/>
    <w:rsid w:val="0011307F"/>
    <w:rsid w:val="00137EBD"/>
    <w:rsid w:val="001470A2"/>
    <w:rsid w:val="0015688B"/>
    <w:rsid w:val="00156BB6"/>
    <w:rsid w:val="001614F4"/>
    <w:rsid w:val="0016669D"/>
    <w:rsid w:val="001A469C"/>
    <w:rsid w:val="001C2133"/>
    <w:rsid w:val="001C28F7"/>
    <w:rsid w:val="001D6B77"/>
    <w:rsid w:val="001E10B7"/>
    <w:rsid w:val="001E286C"/>
    <w:rsid w:val="00224337"/>
    <w:rsid w:val="00270967"/>
    <w:rsid w:val="002826EE"/>
    <w:rsid w:val="00292C93"/>
    <w:rsid w:val="002B2B74"/>
    <w:rsid w:val="002B3874"/>
    <w:rsid w:val="002C18B0"/>
    <w:rsid w:val="002C5F95"/>
    <w:rsid w:val="002F37DF"/>
    <w:rsid w:val="003053AC"/>
    <w:rsid w:val="00323F0A"/>
    <w:rsid w:val="00354601"/>
    <w:rsid w:val="0035527D"/>
    <w:rsid w:val="00364D7B"/>
    <w:rsid w:val="00377FEF"/>
    <w:rsid w:val="00397EB1"/>
    <w:rsid w:val="003A2465"/>
    <w:rsid w:val="003A257E"/>
    <w:rsid w:val="003A6840"/>
    <w:rsid w:val="003B6E6D"/>
    <w:rsid w:val="003D2C3A"/>
    <w:rsid w:val="003D489B"/>
    <w:rsid w:val="003E4E0F"/>
    <w:rsid w:val="003E5BFD"/>
    <w:rsid w:val="003E7FAB"/>
    <w:rsid w:val="003F1719"/>
    <w:rsid w:val="00421E1A"/>
    <w:rsid w:val="00433456"/>
    <w:rsid w:val="00434F87"/>
    <w:rsid w:val="004654E9"/>
    <w:rsid w:val="004718A0"/>
    <w:rsid w:val="00482751"/>
    <w:rsid w:val="004839E1"/>
    <w:rsid w:val="00487E15"/>
    <w:rsid w:val="004A0C19"/>
    <w:rsid w:val="004A10A7"/>
    <w:rsid w:val="004A1CFB"/>
    <w:rsid w:val="004A2282"/>
    <w:rsid w:val="004B6218"/>
    <w:rsid w:val="004B7F87"/>
    <w:rsid w:val="004C032A"/>
    <w:rsid w:val="004D022D"/>
    <w:rsid w:val="004D1C4B"/>
    <w:rsid w:val="004D3BC5"/>
    <w:rsid w:val="005379F2"/>
    <w:rsid w:val="00547AC8"/>
    <w:rsid w:val="00553B5C"/>
    <w:rsid w:val="0058270A"/>
    <w:rsid w:val="00593D87"/>
    <w:rsid w:val="005A6070"/>
    <w:rsid w:val="005B1C4B"/>
    <w:rsid w:val="005C7EA1"/>
    <w:rsid w:val="005D4925"/>
    <w:rsid w:val="005D6520"/>
    <w:rsid w:val="0060045A"/>
    <w:rsid w:val="00603C64"/>
    <w:rsid w:val="006055A2"/>
    <w:rsid w:val="00606387"/>
    <w:rsid w:val="0061409B"/>
    <w:rsid w:val="006152E3"/>
    <w:rsid w:val="006201D2"/>
    <w:rsid w:val="0062033B"/>
    <w:rsid w:val="00631D82"/>
    <w:rsid w:val="00633CDD"/>
    <w:rsid w:val="006415C8"/>
    <w:rsid w:val="006552C5"/>
    <w:rsid w:val="00662887"/>
    <w:rsid w:val="00683A83"/>
    <w:rsid w:val="00685CC0"/>
    <w:rsid w:val="00690E87"/>
    <w:rsid w:val="0069193C"/>
    <w:rsid w:val="00697995"/>
    <w:rsid w:val="006B186D"/>
    <w:rsid w:val="006D2407"/>
    <w:rsid w:val="006F0515"/>
    <w:rsid w:val="006F101A"/>
    <w:rsid w:val="0072743F"/>
    <w:rsid w:val="007476C0"/>
    <w:rsid w:val="00781701"/>
    <w:rsid w:val="007862AD"/>
    <w:rsid w:val="0079325C"/>
    <w:rsid w:val="007C6000"/>
    <w:rsid w:val="007D5B35"/>
    <w:rsid w:val="007E62F7"/>
    <w:rsid w:val="007F354E"/>
    <w:rsid w:val="007F35CF"/>
    <w:rsid w:val="00804768"/>
    <w:rsid w:val="00820DA7"/>
    <w:rsid w:val="00832B2E"/>
    <w:rsid w:val="00836297"/>
    <w:rsid w:val="0083781B"/>
    <w:rsid w:val="008518F3"/>
    <w:rsid w:val="008755C2"/>
    <w:rsid w:val="00882BE7"/>
    <w:rsid w:val="008854F1"/>
    <w:rsid w:val="00885D5A"/>
    <w:rsid w:val="008A4B64"/>
    <w:rsid w:val="008B4A11"/>
    <w:rsid w:val="008C5035"/>
    <w:rsid w:val="008C7BB2"/>
    <w:rsid w:val="008F3F12"/>
    <w:rsid w:val="00904CB2"/>
    <w:rsid w:val="00911CD7"/>
    <w:rsid w:val="0094189C"/>
    <w:rsid w:val="009555B8"/>
    <w:rsid w:val="0096277B"/>
    <w:rsid w:val="009764A1"/>
    <w:rsid w:val="009844D7"/>
    <w:rsid w:val="009A4A93"/>
    <w:rsid w:val="009C548F"/>
    <w:rsid w:val="009C6D20"/>
    <w:rsid w:val="009E10B2"/>
    <w:rsid w:val="009F0198"/>
    <w:rsid w:val="00A122A8"/>
    <w:rsid w:val="00A21132"/>
    <w:rsid w:val="00A349F6"/>
    <w:rsid w:val="00A45C25"/>
    <w:rsid w:val="00A66B2D"/>
    <w:rsid w:val="00A75AC0"/>
    <w:rsid w:val="00A82704"/>
    <w:rsid w:val="00A87A60"/>
    <w:rsid w:val="00A94DE3"/>
    <w:rsid w:val="00AA0784"/>
    <w:rsid w:val="00AA4FF7"/>
    <w:rsid w:val="00AE05E8"/>
    <w:rsid w:val="00AE66BA"/>
    <w:rsid w:val="00AF2E2E"/>
    <w:rsid w:val="00B123C5"/>
    <w:rsid w:val="00B3025E"/>
    <w:rsid w:val="00B37B97"/>
    <w:rsid w:val="00B40F2D"/>
    <w:rsid w:val="00B63544"/>
    <w:rsid w:val="00B67964"/>
    <w:rsid w:val="00B7416B"/>
    <w:rsid w:val="00B75088"/>
    <w:rsid w:val="00B812B6"/>
    <w:rsid w:val="00BA0480"/>
    <w:rsid w:val="00BC6828"/>
    <w:rsid w:val="00BC72F4"/>
    <w:rsid w:val="00BC7C54"/>
    <w:rsid w:val="00BC7F58"/>
    <w:rsid w:val="00BD602C"/>
    <w:rsid w:val="00BD6F1B"/>
    <w:rsid w:val="00BF0961"/>
    <w:rsid w:val="00C947F2"/>
    <w:rsid w:val="00CD2B3E"/>
    <w:rsid w:val="00CD31CD"/>
    <w:rsid w:val="00CD3C8B"/>
    <w:rsid w:val="00CD65E0"/>
    <w:rsid w:val="00CD6D35"/>
    <w:rsid w:val="00CE56D6"/>
    <w:rsid w:val="00CF5E0B"/>
    <w:rsid w:val="00D125EE"/>
    <w:rsid w:val="00D12EED"/>
    <w:rsid w:val="00D23360"/>
    <w:rsid w:val="00D447BA"/>
    <w:rsid w:val="00D76E20"/>
    <w:rsid w:val="00D918BF"/>
    <w:rsid w:val="00D95868"/>
    <w:rsid w:val="00D96BB2"/>
    <w:rsid w:val="00DA1A60"/>
    <w:rsid w:val="00DA1F11"/>
    <w:rsid w:val="00DA6B9E"/>
    <w:rsid w:val="00DC39CB"/>
    <w:rsid w:val="00DD537E"/>
    <w:rsid w:val="00DD54F6"/>
    <w:rsid w:val="00DD6203"/>
    <w:rsid w:val="00DE70CA"/>
    <w:rsid w:val="00DF53E8"/>
    <w:rsid w:val="00E01AC7"/>
    <w:rsid w:val="00E02BB9"/>
    <w:rsid w:val="00E124B1"/>
    <w:rsid w:val="00E60D67"/>
    <w:rsid w:val="00E61AE6"/>
    <w:rsid w:val="00E73754"/>
    <w:rsid w:val="00E941BE"/>
    <w:rsid w:val="00E950C1"/>
    <w:rsid w:val="00E9526D"/>
    <w:rsid w:val="00E97894"/>
    <w:rsid w:val="00EA531A"/>
    <w:rsid w:val="00EB09D0"/>
    <w:rsid w:val="00ED2535"/>
    <w:rsid w:val="00ED3818"/>
    <w:rsid w:val="00ED4F44"/>
    <w:rsid w:val="00EE41F6"/>
    <w:rsid w:val="00F13274"/>
    <w:rsid w:val="00F240C8"/>
    <w:rsid w:val="00F31030"/>
    <w:rsid w:val="00F35CDD"/>
    <w:rsid w:val="00F70A62"/>
    <w:rsid w:val="00F76E98"/>
    <w:rsid w:val="00F80B05"/>
    <w:rsid w:val="00F85C08"/>
    <w:rsid w:val="00FB146A"/>
    <w:rsid w:val="00FC5C09"/>
    <w:rsid w:val="00FE5F08"/>
    <w:rsid w:val="00FE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F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76E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5B8"/>
    <w:rPr>
      <w:sz w:val="18"/>
      <w:szCs w:val="18"/>
    </w:rPr>
  </w:style>
  <w:style w:type="paragraph" w:styleId="a5">
    <w:name w:val="Normal (Web)"/>
    <w:basedOn w:val="a"/>
    <w:qFormat/>
    <w:rsid w:val="009555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9555B8"/>
    <w:rPr>
      <w:b/>
      <w:bCs/>
    </w:rPr>
  </w:style>
  <w:style w:type="character" w:customStyle="1" w:styleId="p9h1">
    <w:name w:val="p9h1"/>
    <w:basedOn w:val="a0"/>
    <w:rsid w:val="00433456"/>
    <w:rPr>
      <w:strike w:val="0"/>
      <w:dstrike w:val="0"/>
      <w:color w:val="000000"/>
      <w:spacing w:val="300"/>
      <w:sz w:val="18"/>
      <w:szCs w:val="18"/>
      <w:u w:val="none"/>
      <w:effect w:val="none"/>
    </w:rPr>
  </w:style>
  <w:style w:type="paragraph" w:styleId="a7">
    <w:name w:val="List Paragraph"/>
    <w:basedOn w:val="a"/>
    <w:uiPriority w:val="34"/>
    <w:qFormat/>
    <w:rsid w:val="00364D7B"/>
    <w:pPr>
      <w:ind w:firstLineChars="200" w:firstLine="420"/>
    </w:pPr>
  </w:style>
  <w:style w:type="character" w:customStyle="1" w:styleId="1Char">
    <w:name w:val="标题 1 Char"/>
    <w:basedOn w:val="a0"/>
    <w:link w:val="1"/>
    <w:rsid w:val="00F76E98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Body Text"/>
    <w:basedOn w:val="a"/>
    <w:link w:val="Char1"/>
    <w:rsid w:val="00836297"/>
    <w:pPr>
      <w:jc w:val="center"/>
    </w:pPr>
    <w:rPr>
      <w:rFonts w:ascii="Times New Roman" w:eastAsia="宋体" w:hAnsi="Times New Roman" w:cs="Times New Roman"/>
      <w:sz w:val="36"/>
      <w:szCs w:val="24"/>
    </w:rPr>
  </w:style>
  <w:style w:type="character" w:customStyle="1" w:styleId="Char1">
    <w:name w:val="正文文本 Char"/>
    <w:basedOn w:val="a0"/>
    <w:link w:val="a8"/>
    <w:rsid w:val="00836297"/>
    <w:rPr>
      <w:rFonts w:ascii="Times New Roman" w:eastAsia="宋体" w:hAnsi="Times New Roman" w:cs="Times New Roman"/>
      <w:sz w:val="36"/>
      <w:szCs w:val="24"/>
    </w:rPr>
  </w:style>
  <w:style w:type="character" w:customStyle="1" w:styleId="fontstyle01">
    <w:name w:val="fontstyle01"/>
    <w:basedOn w:val="a0"/>
    <w:rsid w:val="00836297"/>
    <w:rPr>
      <w:rFonts w:ascii="FZFSK--GBK1-0" w:hAnsi="FZFSK--GBK1-0" w:hint="default"/>
      <w:b w:val="0"/>
      <w:bCs w:val="0"/>
      <w:i w:val="0"/>
      <w:iCs w:val="0"/>
      <w:color w:val="000000"/>
      <w:sz w:val="32"/>
      <w:szCs w:val="32"/>
    </w:rPr>
  </w:style>
  <w:style w:type="character" w:styleId="a9">
    <w:name w:val="Hyperlink"/>
    <w:basedOn w:val="a0"/>
    <w:uiPriority w:val="99"/>
    <w:unhideWhenUsed/>
    <w:rsid w:val="006B186D"/>
    <w:rPr>
      <w:strike w:val="0"/>
      <w:dstrike w:val="0"/>
      <w:color w:val="224386"/>
      <w:u w:val="none"/>
      <w:effect w:val="none"/>
    </w:rPr>
  </w:style>
  <w:style w:type="paragraph" w:customStyle="1" w:styleId="10">
    <w:name w:val="样式1"/>
    <w:basedOn w:val="a"/>
    <w:autoRedefine/>
    <w:rsid w:val="00683A83"/>
    <w:pPr>
      <w:spacing w:line="500" w:lineRule="exact"/>
      <w:ind w:right="26" w:firstLineChars="49" w:firstLine="157"/>
    </w:pPr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an2935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512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王福明</cp:lastModifiedBy>
  <cp:revision>8</cp:revision>
  <cp:lastPrinted>2019-12-06T07:48:00Z</cp:lastPrinted>
  <dcterms:created xsi:type="dcterms:W3CDTF">2019-12-06T07:47:00Z</dcterms:created>
  <dcterms:modified xsi:type="dcterms:W3CDTF">2019-12-17T07:06:00Z</dcterms:modified>
</cp:coreProperties>
</file>