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附件1</w:t>
      </w:r>
      <w:r>
        <w:rPr>
          <w:rFonts w:hint="eastAsia" w:ascii="宋体" w:hAnsi="宋体" w:eastAsia="宋体" w:cs="宋体"/>
          <w:b/>
          <w:bCs w:val="0"/>
          <w:sz w:val="21"/>
          <w:szCs w:val="21"/>
        </w:rPr>
        <w:t>3</w:t>
      </w:r>
    </w:p>
    <w:bookmarkEnd w:id="0"/>
    <w:p>
      <w:pPr>
        <w:spacing w:before="6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年度福建省科技企业孵化器/众创空间新增孵化用房补助及科技创新平台认定资助项目申报指南</w:t>
      </w:r>
    </w:p>
    <w:p>
      <w:pPr>
        <w:widowControl/>
        <w:spacing w:line="400" w:lineRule="exact"/>
        <w:ind w:firstLine="420" w:firstLineChars="200"/>
        <w:jc w:val="center"/>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为落实</w:t>
      </w:r>
      <w:r>
        <w:rPr>
          <w:rFonts w:hint="eastAsia" w:ascii="宋体" w:hAnsi="宋体" w:eastAsia="宋体" w:cs="宋体"/>
          <w:sz w:val="21"/>
          <w:szCs w:val="21"/>
        </w:rPr>
        <w:t>《福建省人民政府办公厅关于提升大众创业万众创新示范基地带动作用进一步促改革稳就业强动能若干措施的通知》（闽政办〔2020〕64号）、</w:t>
      </w:r>
      <w:r>
        <w:rPr>
          <w:rFonts w:hint="eastAsia" w:ascii="宋体" w:hAnsi="宋体" w:eastAsia="宋体" w:cs="宋体"/>
          <w:sz w:val="21"/>
          <w:szCs w:val="21"/>
        </w:rPr>
        <w:t>《福建省人民政府办公厅关于加快科技企业孵化器建设与发展若干措施的通知》（闽政办〔2012〕198号）、《福建省人民政府关于大力推进大众创业万众创新十条措施的通知》（闽政〔2015〕37 号）精神，按照《福建省科技企业孵化器新增孵化用房补助办法》（闽科计〔2014〕22号）</w:t>
      </w:r>
      <w:r>
        <w:rPr>
          <w:rFonts w:hint="eastAsia" w:ascii="宋体" w:hAnsi="宋体" w:eastAsia="宋体" w:cs="宋体"/>
          <w:sz w:val="21"/>
          <w:szCs w:val="21"/>
        </w:rPr>
        <w:t>、《福建省人民政府关于进一步推进创新驱动发展七条措施的通知》（闽政〔2018〕19号）、《福建省人民政府关于印发促进高新技术产业开发区高质量发展实施方案的通知》（闽政〔2021〕14号）</w:t>
      </w:r>
      <w:r>
        <w:rPr>
          <w:rFonts w:hint="eastAsia" w:ascii="宋体" w:hAnsi="宋体" w:eastAsia="宋体" w:cs="宋体"/>
          <w:sz w:val="21"/>
          <w:szCs w:val="21"/>
        </w:rPr>
        <w:t>和《福建省科技企业孵化器</w:t>
      </w:r>
      <w:r>
        <w:rPr>
          <w:rFonts w:hint="eastAsia" w:ascii="宋体" w:hAnsi="宋体" w:eastAsia="宋体" w:cs="宋体"/>
          <w:sz w:val="21"/>
          <w:szCs w:val="21"/>
        </w:rPr>
        <w:t>和众创空间</w:t>
      </w:r>
      <w:r>
        <w:rPr>
          <w:rFonts w:hint="eastAsia" w:ascii="宋体" w:hAnsi="宋体" w:eastAsia="宋体" w:cs="宋体"/>
          <w:sz w:val="21"/>
          <w:szCs w:val="21"/>
        </w:rPr>
        <w:t>管理办法》（闽科</w:t>
      </w:r>
      <w:r>
        <w:rPr>
          <w:rFonts w:hint="eastAsia" w:ascii="宋体" w:hAnsi="宋体" w:eastAsia="宋体" w:cs="宋体"/>
          <w:sz w:val="21"/>
          <w:szCs w:val="21"/>
        </w:rPr>
        <w:t>规</w:t>
      </w:r>
      <w:r>
        <w:rPr>
          <w:rFonts w:hint="eastAsia" w:ascii="宋体" w:hAnsi="宋体" w:eastAsia="宋体" w:cs="宋体"/>
          <w:sz w:val="21"/>
          <w:szCs w:val="21"/>
        </w:rPr>
        <w:t>〔20</w:t>
      </w:r>
      <w:r>
        <w:rPr>
          <w:rFonts w:hint="eastAsia" w:ascii="宋体" w:hAnsi="宋体" w:eastAsia="宋体" w:cs="宋体"/>
          <w:sz w:val="21"/>
          <w:szCs w:val="21"/>
        </w:rPr>
        <w:t>22</w:t>
      </w:r>
      <w:r>
        <w:rPr>
          <w:rFonts w:hint="eastAsia" w:ascii="宋体" w:hAnsi="宋体" w:eastAsia="宋体" w:cs="宋体"/>
          <w:sz w:val="21"/>
          <w:szCs w:val="21"/>
        </w:rPr>
        <w:t>〕</w:t>
      </w:r>
      <w:r>
        <w:rPr>
          <w:rFonts w:hint="eastAsia" w:ascii="宋体" w:hAnsi="宋体" w:eastAsia="宋体" w:cs="宋体"/>
          <w:sz w:val="21"/>
          <w:szCs w:val="21"/>
        </w:rPr>
        <w:t>1</w:t>
      </w:r>
      <w:r>
        <w:rPr>
          <w:rFonts w:hint="eastAsia" w:ascii="宋体" w:hAnsi="宋体" w:eastAsia="宋体" w:cs="宋体"/>
          <w:sz w:val="21"/>
          <w:szCs w:val="21"/>
        </w:rPr>
        <w:t>号）</w:t>
      </w:r>
      <w:r>
        <w:rPr>
          <w:rFonts w:hint="eastAsia" w:ascii="宋体" w:hAnsi="宋体" w:eastAsia="宋体" w:cs="宋体"/>
          <w:sz w:val="21"/>
          <w:szCs w:val="21"/>
        </w:rPr>
        <w:t>要求</w:t>
      </w:r>
      <w:r>
        <w:rPr>
          <w:rFonts w:hint="eastAsia" w:ascii="宋体" w:hAnsi="宋体" w:eastAsia="宋体" w:cs="宋体"/>
          <w:sz w:val="21"/>
          <w:szCs w:val="21"/>
        </w:rPr>
        <w:t>，</w:t>
      </w:r>
      <w:r>
        <w:rPr>
          <w:rFonts w:hint="eastAsia" w:ascii="宋体" w:hAnsi="宋体" w:eastAsia="宋体" w:cs="宋体"/>
          <w:sz w:val="21"/>
          <w:szCs w:val="21"/>
        </w:rPr>
        <w:t>现</w:t>
      </w:r>
      <w:r>
        <w:rPr>
          <w:rFonts w:hint="eastAsia" w:ascii="宋体" w:hAnsi="宋体" w:eastAsia="宋体" w:cs="宋体"/>
          <w:sz w:val="21"/>
          <w:szCs w:val="21"/>
        </w:rPr>
        <w:t>组织</w:t>
      </w:r>
      <w:r>
        <w:rPr>
          <w:rFonts w:hint="eastAsia" w:ascii="宋体" w:hAnsi="宋体" w:eastAsia="宋体" w:cs="宋体"/>
          <w:sz w:val="21"/>
          <w:szCs w:val="21"/>
        </w:rPr>
        <w:t>开展</w:t>
      </w:r>
      <w:r>
        <w:rPr>
          <w:rFonts w:hint="eastAsia" w:ascii="宋体" w:hAnsi="宋体" w:eastAsia="宋体" w:cs="宋体"/>
          <w:sz w:val="21"/>
          <w:szCs w:val="21"/>
        </w:rPr>
        <w:t>202</w:t>
      </w:r>
      <w:r>
        <w:rPr>
          <w:rFonts w:hint="eastAsia" w:ascii="宋体" w:hAnsi="宋体" w:eastAsia="宋体" w:cs="宋体"/>
          <w:sz w:val="21"/>
          <w:szCs w:val="21"/>
        </w:rPr>
        <w:t>4</w:t>
      </w:r>
      <w:r>
        <w:rPr>
          <w:rFonts w:hint="eastAsia" w:ascii="宋体" w:hAnsi="宋体" w:eastAsia="宋体" w:cs="宋体"/>
          <w:sz w:val="21"/>
          <w:szCs w:val="21"/>
        </w:rPr>
        <w:t>年度福建省科技企业孵化器</w:t>
      </w:r>
      <w:r>
        <w:rPr>
          <w:rFonts w:hint="eastAsia" w:ascii="宋体" w:hAnsi="宋体" w:eastAsia="宋体" w:cs="宋体"/>
          <w:sz w:val="21"/>
          <w:szCs w:val="21"/>
        </w:rPr>
        <w:t>/众创空间</w:t>
      </w:r>
      <w:r>
        <w:rPr>
          <w:rFonts w:hint="eastAsia" w:ascii="宋体" w:hAnsi="宋体" w:eastAsia="宋体" w:cs="宋体"/>
          <w:sz w:val="21"/>
          <w:szCs w:val="21"/>
        </w:rPr>
        <w:t>新增孵化用房补助及福建省科技企业孵化器科技创新平台认定资助项目申报工作</w:t>
      </w:r>
      <w:r>
        <w:rPr>
          <w:rFonts w:hint="eastAsia" w:ascii="宋体" w:hAnsi="宋体" w:eastAsia="宋体" w:cs="宋体"/>
          <w:sz w:val="21"/>
          <w:szCs w:val="21"/>
        </w:rPr>
        <w:t>。本</w:t>
      </w:r>
      <w:r>
        <w:rPr>
          <w:rFonts w:hint="eastAsia" w:ascii="宋体" w:hAnsi="宋体" w:eastAsia="宋体" w:cs="宋体"/>
          <w:sz w:val="21"/>
          <w:szCs w:val="21"/>
        </w:rPr>
        <w:t>项目为后补助项目，不签订任务书，经费用于孵化机构运营费用补贴、公共服务平台建设等。</w:t>
      </w:r>
      <w:r>
        <w:rPr>
          <w:rFonts w:hint="eastAsia" w:ascii="宋体" w:hAnsi="宋体" w:eastAsia="宋体" w:cs="宋体"/>
          <w:sz w:val="21"/>
          <w:szCs w:val="21"/>
        </w:rPr>
        <w:t>现将具体申报要求通知如下：</w:t>
      </w:r>
    </w:p>
    <w:p>
      <w:pPr>
        <w:spacing w:line="5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2024年度</w:t>
      </w:r>
      <w:r>
        <w:rPr>
          <w:rFonts w:hint="eastAsia" w:ascii="宋体" w:hAnsi="宋体" w:eastAsia="宋体" w:cs="宋体"/>
          <w:sz w:val="21"/>
          <w:szCs w:val="21"/>
        </w:rPr>
        <w:t>福建省科技企业孵化器</w:t>
      </w:r>
      <w:r>
        <w:rPr>
          <w:rFonts w:hint="eastAsia" w:ascii="宋体" w:hAnsi="宋体" w:eastAsia="宋体" w:cs="宋体"/>
          <w:sz w:val="21"/>
          <w:szCs w:val="21"/>
        </w:rPr>
        <w:t>/众创空间</w:t>
      </w:r>
      <w:r>
        <w:rPr>
          <w:rFonts w:hint="eastAsia" w:ascii="宋体" w:hAnsi="宋体" w:eastAsia="宋体" w:cs="宋体"/>
          <w:sz w:val="21"/>
          <w:szCs w:val="21"/>
        </w:rPr>
        <w:t>新增孵化用房补助及福建省科技企业孵化器科技创新平台认定资助</w:t>
      </w:r>
      <w:r>
        <w:rPr>
          <w:rFonts w:hint="eastAsia" w:ascii="宋体" w:hAnsi="宋体" w:eastAsia="宋体" w:cs="宋体"/>
          <w:sz w:val="21"/>
          <w:szCs w:val="21"/>
        </w:rPr>
        <w:t>。</w:t>
      </w:r>
    </w:p>
    <w:p>
      <w:pPr>
        <w:spacing w:line="5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（一）福建省科技企业孵化器</w:t>
      </w:r>
      <w:r>
        <w:rPr>
          <w:rFonts w:hint="eastAsia" w:ascii="宋体" w:hAnsi="宋体" w:eastAsia="宋体" w:cs="宋体"/>
          <w:sz w:val="21"/>
          <w:szCs w:val="21"/>
        </w:rPr>
        <w:t>（众创空间）</w:t>
      </w:r>
      <w:r>
        <w:rPr>
          <w:rFonts w:hint="eastAsia" w:ascii="宋体" w:hAnsi="宋体" w:eastAsia="宋体" w:cs="宋体"/>
          <w:sz w:val="21"/>
          <w:szCs w:val="21"/>
        </w:rPr>
        <w:t>新增孵化用房补助</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1.申报单位为</w:t>
      </w:r>
      <w:r>
        <w:rPr>
          <w:rFonts w:hint="eastAsia" w:ascii="宋体" w:hAnsi="宋体" w:eastAsia="宋体" w:cs="宋体"/>
          <w:sz w:val="21"/>
          <w:szCs w:val="21"/>
        </w:rPr>
        <w:t>符合</w:t>
      </w:r>
      <w:r>
        <w:rPr>
          <w:rFonts w:hint="eastAsia" w:ascii="宋体" w:hAnsi="宋体" w:eastAsia="宋体" w:cs="宋体"/>
          <w:sz w:val="21"/>
          <w:szCs w:val="21"/>
        </w:rPr>
        <w:t>《福建省科技企业孵化器新增孵化用房补助办法》（闽科计〔2014〕22号）</w:t>
      </w:r>
      <w:r>
        <w:rPr>
          <w:rFonts w:hint="eastAsia" w:ascii="宋体" w:hAnsi="宋体" w:eastAsia="宋体" w:cs="宋体"/>
          <w:sz w:val="21"/>
          <w:szCs w:val="21"/>
        </w:rPr>
        <w:t>条件的、经省级认定的</w:t>
      </w:r>
      <w:r>
        <w:rPr>
          <w:rFonts w:hint="eastAsia" w:ascii="宋体" w:hAnsi="宋体" w:eastAsia="宋体" w:cs="宋体"/>
          <w:sz w:val="21"/>
          <w:szCs w:val="21"/>
        </w:rPr>
        <w:t>科技企业孵化器</w:t>
      </w:r>
      <w:r>
        <w:rPr>
          <w:rFonts w:hint="eastAsia" w:ascii="宋体" w:hAnsi="宋体" w:eastAsia="宋体" w:cs="宋体"/>
          <w:sz w:val="21"/>
          <w:szCs w:val="21"/>
        </w:rPr>
        <w:t>和众创空间，包括2022年度已认定但未享受用房补助、2023年度新认定省级科技企业孵化器/众创空间，以认定通知为准（不含厦门市）。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2.项目名称为：“****孵化器/众创空间新增孵化用房补助”。补助标准：新建每平方米100元、上限100万元，改扩建每平方米50元，上限50万元。申请省级补助资金少于3万元的不予支持。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3.申报单位按照系统提示上传相关附件,还须填报并上传《在孵企业（团队）情况一览表》和《新增孵化场地分布情况表》（表格下载网址：http://xmgl.kjt.fujian.gov.cn）</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.申报单位提供的有关申请、证明材料应真实可靠。经核实弄虚作假的，追回补助经费。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（二）福建省科技企业孵化器科技创新平台认定资助</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1.申报单位为</w:t>
      </w:r>
      <w:r>
        <w:rPr>
          <w:rFonts w:hint="eastAsia" w:ascii="宋体" w:hAnsi="宋体" w:eastAsia="宋体" w:cs="宋体"/>
          <w:sz w:val="21"/>
          <w:szCs w:val="21"/>
        </w:rPr>
        <w:t>新</w:t>
      </w:r>
      <w:r>
        <w:rPr>
          <w:rFonts w:hint="eastAsia" w:ascii="宋体" w:hAnsi="宋体" w:eastAsia="宋体" w:cs="宋体"/>
          <w:sz w:val="21"/>
          <w:szCs w:val="21"/>
        </w:rPr>
        <w:t>认定的</w:t>
      </w:r>
      <w:r>
        <w:rPr>
          <w:rFonts w:hint="eastAsia" w:ascii="宋体" w:hAnsi="宋体" w:eastAsia="宋体" w:cs="宋体"/>
          <w:sz w:val="21"/>
          <w:szCs w:val="21"/>
        </w:rPr>
        <w:t>国家级、</w:t>
      </w:r>
      <w:r>
        <w:rPr>
          <w:rFonts w:hint="eastAsia" w:ascii="宋体" w:hAnsi="宋体" w:eastAsia="宋体" w:cs="宋体"/>
          <w:sz w:val="21"/>
          <w:szCs w:val="21"/>
        </w:rPr>
        <w:t>省级科技企业孵化器</w:t>
      </w:r>
      <w:r>
        <w:rPr>
          <w:rFonts w:hint="eastAsia" w:ascii="宋体" w:hAnsi="宋体" w:eastAsia="宋体" w:cs="宋体"/>
          <w:sz w:val="21"/>
          <w:szCs w:val="21"/>
        </w:rPr>
        <w:t>（不含厦门市），包括2023年度新认定的国家级和2022年度已认定但未享受资助、2023年度新认定的</w:t>
      </w:r>
      <w:r>
        <w:rPr>
          <w:rFonts w:hint="eastAsia" w:ascii="宋体" w:hAnsi="宋体" w:eastAsia="宋体" w:cs="宋体"/>
          <w:sz w:val="21"/>
          <w:szCs w:val="21"/>
        </w:rPr>
        <w:t>省级科技企业孵化器</w:t>
      </w:r>
      <w:r>
        <w:rPr>
          <w:rFonts w:hint="eastAsia" w:ascii="宋体" w:hAnsi="宋体" w:eastAsia="宋体" w:cs="宋体"/>
          <w:sz w:val="21"/>
          <w:szCs w:val="21"/>
        </w:rPr>
        <w:t>，以认定通知为准。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2.项目名称为：“****科技创新平台认定资助”。补助标准：</w:t>
      </w:r>
      <w:r>
        <w:rPr>
          <w:rFonts w:hint="eastAsia" w:ascii="宋体" w:hAnsi="宋体" w:eastAsia="宋体" w:cs="宋体"/>
          <w:sz w:val="21"/>
          <w:szCs w:val="21"/>
        </w:rPr>
        <w:t>高新区外国家级科技企业孵化器、省级科技企业孵化器分别补助100万元，</w:t>
      </w:r>
      <w:r>
        <w:rPr>
          <w:rFonts w:hint="eastAsia" w:ascii="宋体" w:hAnsi="宋体" w:eastAsia="宋体" w:cs="宋体"/>
          <w:sz w:val="21"/>
          <w:szCs w:val="21"/>
        </w:rPr>
        <w:t>50万元。</w:t>
      </w:r>
      <w:r>
        <w:rPr>
          <w:rFonts w:hint="eastAsia" w:ascii="宋体" w:hAnsi="宋体" w:eastAsia="宋体" w:cs="宋体"/>
          <w:sz w:val="21"/>
          <w:szCs w:val="21"/>
        </w:rPr>
        <w:t>高新区内国家级科技企业孵化器、省级科技企业孵化器分别补助150万元、100万元。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3.申报单位提供的有关申请、证明材料应真实可靠。经核实弄虚作假的，追回补助经费。</w:t>
      </w:r>
    </w:p>
    <w:p>
      <w:pPr>
        <w:spacing w:line="5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网上申报流程为：申报单位注册登录福建省科技计划项目管理信息系统(http://xmgl.</w:t>
      </w:r>
      <w:r>
        <w:rPr>
          <w:rFonts w:hint="eastAsia" w:ascii="宋体" w:hAnsi="宋体" w:eastAsia="宋体" w:cs="宋体"/>
          <w:sz w:val="21"/>
          <w:szCs w:val="21"/>
        </w:rPr>
        <w:t>k</w:t>
      </w:r>
      <w:r>
        <w:rPr>
          <w:rFonts w:hint="eastAsia" w:ascii="宋体" w:hAnsi="宋体" w:eastAsia="宋体" w:cs="宋体"/>
          <w:sz w:val="21"/>
          <w:szCs w:val="21"/>
        </w:rPr>
        <w:t>jt.</w:t>
      </w:r>
      <w:r>
        <w:rPr>
          <w:rFonts w:hint="eastAsia" w:ascii="宋体" w:hAnsi="宋体" w:eastAsia="宋体" w:cs="宋体"/>
          <w:sz w:val="21"/>
          <w:szCs w:val="21"/>
        </w:rPr>
        <w:t>fujian.</w:t>
      </w:r>
      <w:r>
        <w:rPr>
          <w:rFonts w:hint="eastAsia" w:ascii="宋体" w:hAnsi="宋体" w:eastAsia="宋体" w:cs="宋体"/>
          <w:sz w:val="21"/>
          <w:szCs w:val="21"/>
        </w:rPr>
        <w:t>gov.cn )─申报管理─添加项目申请书─选择对应指南代码和申请书─填报《福建省科技企业孵化器</w:t>
      </w:r>
      <w:r>
        <w:rPr>
          <w:rFonts w:hint="eastAsia" w:ascii="宋体" w:hAnsi="宋体" w:eastAsia="宋体" w:cs="宋体"/>
          <w:sz w:val="21"/>
          <w:szCs w:val="21"/>
        </w:rPr>
        <w:t>/</w:t>
      </w:r>
      <w:r>
        <w:rPr>
          <w:rFonts w:hint="eastAsia" w:ascii="宋体" w:hAnsi="宋体" w:eastAsia="宋体" w:cs="宋体"/>
          <w:sz w:val="21"/>
          <w:szCs w:val="21"/>
        </w:rPr>
        <w:t>众创空间新增孵化用房补助申请书》或《福建省科技创新平台认定资助申请书》─上传附件。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设区市科技局或省直主管部门在省级项目推荐流程中办理内部审核流程，对申请材料的完整性和真实性进行审查核实后在线推荐项目。通过推荐单位审查的项目，由申报单位通过项目管理系统打印纸质《福建省科技企业孵化器</w:t>
      </w:r>
      <w:r>
        <w:rPr>
          <w:rFonts w:hint="eastAsia" w:ascii="宋体" w:hAnsi="宋体" w:eastAsia="宋体" w:cs="宋体"/>
          <w:sz w:val="21"/>
          <w:szCs w:val="21"/>
        </w:rPr>
        <w:t>/众创空间</w:t>
      </w:r>
      <w:r>
        <w:rPr>
          <w:rFonts w:hint="eastAsia" w:ascii="宋体" w:hAnsi="宋体" w:eastAsia="宋体" w:cs="宋体"/>
          <w:sz w:val="21"/>
          <w:szCs w:val="21"/>
        </w:rPr>
        <w:t>新增孵化用房补助申请书》或《福建省科技创新平台认定资助申请书》一式2份，逐级签章。推荐单位将项目申请书及相关附件纸质材料</w:t>
      </w:r>
      <w:r>
        <w:rPr>
          <w:rFonts w:hint="eastAsia" w:ascii="宋体" w:hAnsi="宋体" w:eastAsia="宋体" w:cs="宋体"/>
          <w:sz w:val="21"/>
          <w:szCs w:val="21"/>
        </w:rPr>
        <w:t>，</w:t>
      </w:r>
      <w:r>
        <w:rPr>
          <w:rFonts w:hint="eastAsia" w:ascii="宋体" w:hAnsi="宋体" w:eastAsia="宋体" w:cs="宋体"/>
          <w:sz w:val="21"/>
          <w:szCs w:val="21"/>
        </w:rPr>
        <w:t>一式2份</w:t>
      </w:r>
      <w:r>
        <w:rPr>
          <w:rFonts w:hint="eastAsia" w:ascii="宋体" w:hAnsi="宋体" w:eastAsia="宋体" w:cs="宋体"/>
          <w:sz w:val="21"/>
          <w:szCs w:val="21"/>
        </w:rPr>
        <w:t>，</w:t>
      </w:r>
      <w:r>
        <w:rPr>
          <w:rFonts w:hint="eastAsia" w:ascii="宋体" w:hAnsi="宋体" w:eastAsia="宋体" w:cs="宋体"/>
          <w:sz w:val="21"/>
          <w:szCs w:val="21"/>
        </w:rPr>
        <w:t>寄送省高新技术创业服务中心，逾期不予受理。</w:t>
      </w:r>
    </w:p>
    <w:p>
      <w:pPr>
        <w:widowControl/>
        <w:spacing w:line="560" w:lineRule="exact"/>
        <w:jc w:val="left"/>
        <w:rPr>
          <w:rFonts w:hint="eastAsia" w:ascii="宋体" w:hAnsi="宋体" w:eastAsia="宋体" w:cs="宋体"/>
          <w:b/>
          <w:bCs/>
          <w:sz w:val="21"/>
          <w:szCs w:val="21"/>
        </w:rPr>
      </w:pPr>
      <w:r>
        <w:rPr>
          <w:rFonts w:hint="eastAsia" w:ascii="宋体" w:hAnsi="宋体" w:eastAsia="宋体" w:cs="宋体"/>
          <w:b/>
          <w:bCs/>
          <w:sz w:val="21"/>
          <w:szCs w:val="21"/>
        </w:rPr>
        <w:t>新增孵化用房补助、科技创新平台认定资助项目申报代码表</w:t>
      </w:r>
    </w:p>
    <w:tbl>
      <w:tblPr>
        <w:tblStyle w:val="2"/>
        <w:tblW w:w="0" w:type="auto"/>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149"/>
        <w:gridCol w:w="1560"/>
        <w:gridCol w:w="1984"/>
        <w:gridCol w:w="2744"/>
        <w:gridCol w:w="1701"/>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5" w:hRule="atLeast"/>
        </w:trPr>
        <w:tc>
          <w:tcPr>
            <w:tcW w:w="1149"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业务处室</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计划类别</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项目类型</w:t>
            </w:r>
          </w:p>
        </w:tc>
        <w:tc>
          <w:tcPr>
            <w:tcW w:w="274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优先主题</w:t>
            </w:r>
          </w:p>
        </w:tc>
        <w:tc>
          <w:tcPr>
            <w:tcW w:w="1701"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代码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776" w:hRule="atLeast"/>
        </w:trPr>
        <w:tc>
          <w:tcPr>
            <w:tcW w:w="114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sz w:val="21"/>
                <w:szCs w:val="21"/>
              </w:rPr>
              <w:t>创新办</w:t>
            </w:r>
          </w:p>
        </w:tc>
        <w:tc>
          <w:tcPr>
            <w:tcW w:w="156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rPr>
                <w:rFonts w:hint="eastAsia" w:ascii="宋体" w:hAnsi="宋体" w:eastAsia="宋体" w:cs="宋体"/>
                <w:sz w:val="21"/>
                <w:szCs w:val="21"/>
              </w:rPr>
            </w:pPr>
            <w:r>
              <w:rPr>
                <w:rFonts w:hint="eastAsia" w:ascii="宋体" w:hAnsi="宋体" w:eastAsia="宋体" w:cs="宋体"/>
                <w:sz w:val="21"/>
                <w:szCs w:val="21"/>
              </w:rPr>
              <w:t>科技创新平台建设计划</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rPr>
                <w:rFonts w:hint="eastAsia" w:ascii="宋体" w:hAnsi="宋体" w:eastAsia="宋体" w:cs="宋体"/>
                <w:sz w:val="21"/>
                <w:szCs w:val="21"/>
              </w:rPr>
            </w:pPr>
            <w:r>
              <w:rPr>
                <w:rFonts w:hint="eastAsia" w:ascii="宋体" w:hAnsi="宋体" w:eastAsia="宋体" w:cs="宋体"/>
                <w:sz w:val="21"/>
                <w:szCs w:val="21"/>
              </w:rPr>
              <w:t>孵化用房补助项目</w:t>
            </w:r>
          </w:p>
        </w:tc>
        <w:tc>
          <w:tcPr>
            <w:tcW w:w="274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rPr>
                <w:rFonts w:hint="eastAsia" w:ascii="宋体" w:hAnsi="宋体" w:eastAsia="宋体" w:cs="宋体"/>
                <w:sz w:val="21"/>
                <w:szCs w:val="21"/>
              </w:rPr>
            </w:pPr>
            <w:r>
              <w:rPr>
                <w:rFonts w:hint="eastAsia" w:ascii="宋体" w:hAnsi="宋体" w:eastAsia="宋体" w:cs="宋体"/>
                <w:sz w:val="21"/>
                <w:szCs w:val="21"/>
              </w:rPr>
              <w:t>科技企业孵化器</w:t>
            </w:r>
            <w:r>
              <w:rPr>
                <w:rFonts w:hint="eastAsia" w:ascii="宋体" w:hAnsi="宋体" w:eastAsia="宋体" w:cs="宋体"/>
                <w:sz w:val="21"/>
                <w:szCs w:val="21"/>
              </w:rPr>
              <w:t>/众创空间</w:t>
            </w:r>
            <w:r>
              <w:rPr>
                <w:rFonts w:hint="eastAsia" w:ascii="宋体" w:hAnsi="宋体" w:eastAsia="宋体" w:cs="宋体"/>
                <w:sz w:val="21"/>
                <w:szCs w:val="21"/>
              </w:rPr>
              <w:t>新增孵化用房补助</w:t>
            </w:r>
          </w:p>
        </w:tc>
        <w:tc>
          <w:tcPr>
            <w:tcW w:w="1701"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u w:val="single"/>
              </w:rPr>
            </w:pPr>
            <w:r>
              <w:rPr>
                <w:rFonts w:hint="eastAsia" w:ascii="宋体" w:hAnsi="宋体" w:eastAsia="宋体" w:cs="宋体"/>
                <w:b/>
                <w:bCs/>
                <w:sz w:val="21"/>
                <w:szCs w:val="21"/>
                <w:u w:val="single"/>
              </w:rPr>
              <w:t>2024E0101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26" w:hRule="atLeast"/>
        </w:trPr>
        <w:tc>
          <w:tcPr>
            <w:tcW w:w="1149"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560" w:lineRule="exact"/>
              <w:ind w:firstLine="420" w:firstLineChars="200"/>
              <w:rPr>
                <w:rFonts w:hint="eastAsia" w:ascii="宋体" w:hAnsi="宋体" w:eastAsia="宋体" w:cs="宋体"/>
                <w:sz w:val="21"/>
                <w:szCs w:val="21"/>
              </w:rPr>
            </w:pPr>
          </w:p>
        </w:tc>
        <w:tc>
          <w:tcPr>
            <w:tcW w:w="1560"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560" w:lineRule="exact"/>
              <w:ind w:firstLine="420" w:firstLineChars="200"/>
              <w:rPr>
                <w:rFonts w:hint="eastAsia" w:ascii="宋体" w:hAnsi="宋体" w:eastAsia="宋体" w:cs="宋体"/>
                <w:sz w:val="21"/>
                <w:szCs w:val="21"/>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rPr>
                <w:rFonts w:hint="eastAsia" w:ascii="宋体" w:hAnsi="宋体" w:eastAsia="宋体" w:cs="宋体"/>
                <w:sz w:val="21"/>
                <w:szCs w:val="21"/>
              </w:rPr>
            </w:pPr>
            <w:r>
              <w:rPr>
                <w:rFonts w:hint="eastAsia" w:ascii="宋体" w:hAnsi="宋体" w:eastAsia="宋体" w:cs="宋体"/>
                <w:sz w:val="21"/>
                <w:szCs w:val="21"/>
              </w:rPr>
              <w:t>科技创新平台认定资助项目</w:t>
            </w:r>
          </w:p>
        </w:tc>
        <w:tc>
          <w:tcPr>
            <w:tcW w:w="2744"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rPr>
                <w:rFonts w:hint="eastAsia" w:ascii="宋体" w:hAnsi="宋体" w:eastAsia="宋体" w:cs="宋体"/>
                <w:sz w:val="21"/>
                <w:szCs w:val="21"/>
              </w:rPr>
            </w:pPr>
            <w:r>
              <w:rPr>
                <w:rFonts w:hint="eastAsia" w:ascii="宋体" w:hAnsi="宋体" w:eastAsia="宋体" w:cs="宋体"/>
                <w:sz w:val="21"/>
                <w:szCs w:val="21"/>
              </w:rPr>
              <w:t>科技企业孵化器科技创新平台认定资助</w:t>
            </w:r>
          </w:p>
        </w:tc>
        <w:tc>
          <w:tcPr>
            <w:tcW w:w="1701" w:type="dxa"/>
            <w:tcBorders>
              <w:top w:val="outset" w:color="auto" w:sz="6" w:space="0"/>
              <w:left w:val="outset" w:color="auto" w:sz="6" w:space="0"/>
              <w:bottom w:val="outset" w:color="auto" w:sz="6" w:space="0"/>
              <w:right w:val="outset" w:color="auto" w:sz="6" w:space="0"/>
            </w:tcBorders>
            <w:noWrap w:val="0"/>
            <w:vAlign w:val="center"/>
          </w:tcPr>
          <w:p>
            <w:pPr>
              <w:widowControl/>
              <w:spacing w:line="560" w:lineRule="exact"/>
              <w:jc w:val="center"/>
              <w:rPr>
                <w:rFonts w:hint="eastAsia" w:ascii="宋体" w:hAnsi="宋体" w:eastAsia="宋体" w:cs="宋体"/>
                <w:sz w:val="21"/>
                <w:szCs w:val="21"/>
              </w:rPr>
            </w:pPr>
            <w:r>
              <w:rPr>
                <w:rFonts w:hint="eastAsia" w:ascii="宋体" w:hAnsi="宋体" w:eastAsia="宋体" w:cs="宋体"/>
                <w:b/>
                <w:bCs/>
                <w:sz w:val="21"/>
                <w:szCs w:val="21"/>
                <w:u w:val="single"/>
              </w:rPr>
              <w:t>2024E0102</w:t>
            </w: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rPr>
        <w:t xml:space="preserve">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省高新技术创业服务中心：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联系人：赵伟伟</w:t>
      </w:r>
      <w:r>
        <w:rPr>
          <w:rFonts w:hint="eastAsia" w:ascii="宋体" w:hAnsi="宋体" w:eastAsia="宋体" w:cs="宋体"/>
          <w:sz w:val="21"/>
          <w:szCs w:val="21"/>
        </w:rPr>
        <w:t xml:space="preserve">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w:t>
      </w:r>
      <w:r>
        <w:rPr>
          <w:rFonts w:hint="eastAsia" w:ascii="宋体" w:hAnsi="宋体" w:eastAsia="宋体" w:cs="宋体"/>
          <w:sz w:val="21"/>
          <w:szCs w:val="21"/>
        </w:rPr>
        <w:t xml:space="preserve">  </w:t>
      </w:r>
      <w:r>
        <w:rPr>
          <w:rFonts w:hint="eastAsia" w:ascii="宋体" w:hAnsi="宋体" w:eastAsia="宋体" w:cs="宋体"/>
          <w:sz w:val="21"/>
          <w:szCs w:val="21"/>
        </w:rPr>
        <w:t>话：</w:t>
      </w:r>
      <w:r>
        <w:rPr>
          <w:rFonts w:hint="eastAsia" w:ascii="宋体" w:hAnsi="宋体" w:eastAsia="宋体" w:cs="宋体"/>
          <w:sz w:val="21"/>
          <w:szCs w:val="21"/>
        </w:rPr>
        <w:t xml:space="preserve">0591-87645522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地址：福州市工业路</w:t>
      </w:r>
      <w:r>
        <w:rPr>
          <w:rFonts w:hint="eastAsia" w:ascii="宋体" w:hAnsi="宋体" w:eastAsia="宋体" w:cs="宋体"/>
          <w:sz w:val="21"/>
          <w:szCs w:val="21"/>
        </w:rPr>
        <w:t>611</w:t>
      </w:r>
      <w:r>
        <w:rPr>
          <w:rFonts w:hint="eastAsia" w:ascii="宋体" w:hAnsi="宋体" w:eastAsia="宋体" w:cs="宋体"/>
          <w:sz w:val="21"/>
          <w:szCs w:val="21"/>
        </w:rPr>
        <w:t>号省高新技术创业园</w:t>
      </w:r>
      <w:r>
        <w:rPr>
          <w:rFonts w:hint="eastAsia" w:ascii="宋体" w:hAnsi="宋体" w:eastAsia="宋体" w:cs="宋体"/>
          <w:sz w:val="21"/>
          <w:szCs w:val="21"/>
        </w:rPr>
        <w:t>1</w:t>
      </w:r>
      <w:r>
        <w:rPr>
          <w:rFonts w:hint="eastAsia" w:ascii="宋体" w:hAnsi="宋体" w:eastAsia="宋体" w:cs="宋体"/>
          <w:sz w:val="21"/>
          <w:szCs w:val="21"/>
        </w:rPr>
        <w:t>号楼南区</w:t>
      </w:r>
      <w:r>
        <w:rPr>
          <w:rFonts w:hint="eastAsia" w:ascii="宋体" w:hAnsi="宋体" w:eastAsia="宋体" w:cs="宋体"/>
          <w:sz w:val="21"/>
          <w:szCs w:val="21"/>
        </w:rPr>
        <w:t>907</w:t>
      </w:r>
      <w:r>
        <w:rPr>
          <w:rFonts w:hint="eastAsia" w:ascii="宋体" w:hAnsi="宋体" w:eastAsia="宋体" w:cs="宋体"/>
          <w:sz w:val="21"/>
          <w:szCs w:val="21"/>
        </w:rPr>
        <w:t>室</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省科技厅创新办：</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联系人：林苏榕</w:t>
      </w:r>
      <w:r>
        <w:rPr>
          <w:rFonts w:hint="eastAsia" w:ascii="宋体" w:hAnsi="宋体" w:eastAsia="宋体" w:cs="宋体"/>
          <w:sz w:val="21"/>
          <w:szCs w:val="21"/>
        </w:rPr>
        <w:t xml:space="preserve">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w:t>
      </w:r>
      <w:r>
        <w:rPr>
          <w:rFonts w:hint="eastAsia" w:ascii="宋体" w:hAnsi="宋体" w:eastAsia="宋体" w:cs="宋体"/>
          <w:sz w:val="21"/>
          <w:szCs w:val="21"/>
        </w:rPr>
        <w:t xml:space="preserve">  </w:t>
      </w:r>
      <w:r>
        <w:rPr>
          <w:rFonts w:hint="eastAsia" w:ascii="宋体" w:hAnsi="宋体" w:eastAsia="宋体" w:cs="宋体"/>
          <w:sz w:val="21"/>
          <w:szCs w:val="21"/>
        </w:rPr>
        <w:t>话：</w:t>
      </w:r>
      <w:r>
        <w:rPr>
          <w:rFonts w:hint="eastAsia" w:ascii="宋体" w:hAnsi="宋体" w:eastAsia="宋体" w:cs="宋体"/>
          <w:sz w:val="21"/>
          <w:szCs w:val="21"/>
        </w:rPr>
        <w:t>0591-8786</w:t>
      </w:r>
      <w:r>
        <w:rPr>
          <w:rFonts w:hint="eastAsia" w:ascii="宋体" w:hAnsi="宋体" w:eastAsia="宋体" w:cs="宋体"/>
          <w:sz w:val="21"/>
          <w:szCs w:val="21"/>
        </w:rPr>
        <w:t>2991</w:t>
      </w:r>
    </w:p>
    <w:p>
      <w:pPr>
        <w:spacing w:line="400" w:lineRule="exact"/>
        <w:rPr>
          <w:rFonts w:hint="eastAsia" w:ascii="宋体" w:hAnsi="宋体" w:eastAsia="宋体" w:cs="宋体"/>
          <w:sz w:val="21"/>
          <w:szCs w:val="21"/>
        </w:rPr>
      </w:pPr>
    </w:p>
    <w:p>
      <w:pPr>
        <w:widowControl/>
        <w:spacing w:before="100" w:beforeAutospacing="1" w:after="100" w:afterAutospacing="1" w:line="600" w:lineRule="exact"/>
        <w:ind w:firstLine="422" w:firstLineChars="200"/>
        <w:jc w:val="center"/>
        <w:rPr>
          <w:rFonts w:hint="eastAsia" w:ascii="宋体" w:hAnsi="宋体" w:eastAsia="宋体" w:cs="宋体"/>
          <w:b/>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3C92641D"/>
    <w:rsid w:val="3C92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2024-02-05T15:11:00Z</dcterms:created>
  <dc:creator>今</dc:creator>
  <cp:lastModifiedBy>今</cp:lastModifiedBy>
  <dcterms:modified xsi:type="dcterms:W3CDTF">2024-02-05T15:12:16Z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FFAC9E7B937C4F0AAD905939047D0C37_11</vt:lpwstr>
  </property>
</Properties>
</file>