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1259"/>
        <w:gridCol w:w="1292"/>
        <w:gridCol w:w="1134"/>
        <w:gridCol w:w="1134"/>
        <w:gridCol w:w="1418"/>
        <w:gridCol w:w="1417"/>
        <w:gridCol w:w="1843"/>
        <w:gridCol w:w="141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  <w:lang w:val="en-US" w:eastAsia="zh-CN"/>
              </w:rPr>
              <w:t>xx专利代理机构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  <w:lang w:eastAsia="zh-CN"/>
              </w:rPr>
              <w:t>代理师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代理年限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服务过的重要客户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代理人资格、执业证编号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显著业绩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持有的其他资格证书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本代理机构承诺为贵校提供服务的代理人以上表信息为准，如有变化会提前向贵校进行报备。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ZWI0MDJhZDRiYWE4ODA5ZmJhNzY5NTdhYWExODQifQ=="/>
  </w:docVars>
  <w:rsids>
    <w:rsidRoot w:val="00535469"/>
    <w:rsid w:val="000F5932"/>
    <w:rsid w:val="004E46ED"/>
    <w:rsid w:val="00535469"/>
    <w:rsid w:val="00546327"/>
    <w:rsid w:val="005F2C2D"/>
    <w:rsid w:val="00972916"/>
    <w:rsid w:val="00B66D2B"/>
    <w:rsid w:val="00CB6C6C"/>
    <w:rsid w:val="352A2C6A"/>
    <w:rsid w:val="3BFA0B50"/>
    <w:rsid w:val="6A132DA6"/>
    <w:rsid w:val="6C6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9</TotalTime>
  <ScaleCrop>false</ScaleCrop>
  <LinksUpToDate>false</LinksUpToDate>
  <CharactersWithSpaces>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2020-04-22T08:42:00Z</dcterms:created>
  <dc:creator>wu jf</dc:creator>
  <cp:lastModifiedBy>林成</cp:lastModifiedBy>
  <dcterms:modified xsi:type="dcterms:W3CDTF">2023-12-20T03:49:05Z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5C687BFB345E41F887AACFF58DE7CAD4_12</vt:lpwstr>
  </property>
</Properties>
</file>