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华文中宋" w:hAnsi="华文中宋" w:eastAsia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</w:rPr>
        <w:t>附件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2</w:t>
      </w:r>
    </w:p>
    <w:p>
      <w:pPr>
        <w:spacing w:line="320" w:lineRule="exact"/>
        <w:jc w:val="center"/>
        <w:rPr>
          <w:rFonts w:hint="eastAsia" w:ascii="华文中宋" w:hAnsi="华文中宋" w:eastAsia="华文中宋" w:cs="Times New Roman"/>
          <w:sz w:val="30"/>
          <w:szCs w:val="30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0"/>
          <w:szCs w:val="30"/>
          <w:lang w:eastAsia="zh-CN"/>
        </w:rPr>
        <w:t>厦门工</w:t>
      </w:r>
      <w:r>
        <w:rPr>
          <w:rFonts w:hint="eastAsia" w:ascii="华文中宋" w:hAnsi="华文中宋" w:eastAsia="华文中宋"/>
          <w:sz w:val="30"/>
          <w:szCs w:val="30"/>
        </w:rPr>
        <w:t>学院创新创业先进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集体</w:t>
      </w:r>
      <w:r>
        <w:rPr>
          <w:rFonts w:hint="eastAsia" w:ascii="华文中宋" w:hAnsi="华文中宋" w:eastAsia="华文中宋" w:cs="Times New Roman"/>
          <w:sz w:val="30"/>
          <w:szCs w:val="30"/>
          <w:lang w:eastAsia="zh-CN"/>
        </w:rPr>
        <w:t>申报表</w:t>
      </w:r>
    </w:p>
    <w:bookmarkEnd w:id="0"/>
    <w:p>
      <w:pPr>
        <w:spacing w:line="320" w:lineRule="exact"/>
        <w:jc w:val="center"/>
        <w:rPr>
          <w:rFonts w:hint="eastAsia" w:ascii="华文中宋" w:hAnsi="华文中宋" w:eastAsia="华文中宋" w:cs="Times New Roman"/>
          <w:sz w:val="30"/>
          <w:szCs w:val="30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"/>
        <w:gridCol w:w="1929"/>
        <w:gridCol w:w="1283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8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4" w:hRule="atLeast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双创先进事迹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可另附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A4页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07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推荐意见</w:t>
            </w:r>
          </w:p>
        </w:tc>
        <w:tc>
          <w:tcPr>
            <w:tcW w:w="708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: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学校意见</w:t>
            </w:r>
          </w:p>
        </w:tc>
        <w:tc>
          <w:tcPr>
            <w:tcW w:w="708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7EBF"/>
    <w:rsid w:val="644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2021-05-11T03:01:00Z</dcterms:created>
  <dc:creator>admin</dc:creator>
  <cp:lastModifiedBy>admin</cp:lastModifiedBy>
  <dcterms:modified xsi:type="dcterms:W3CDTF">2021-05-11T03:02:40Z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C7AAAB2755574B1DB57ECA91DE9587C5</vt:lpwstr>
  </property>
</Properties>
</file>