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312" w:after="312"/>
        <w:ind w:firstLine="1080" w:firstLineChars="300"/>
        <w:jc w:val="both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eastAsia="黑体"/>
          <w:sz w:val="36"/>
          <w:szCs w:val="36"/>
          <w:lang w:eastAsia="zh-CN"/>
        </w:rPr>
        <w:t>厦门工学院</w:t>
      </w: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厦门工学院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</w:t>
      </w: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份）报送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厦门工学院学研产企业学院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二级学院</w:t>
      </w:r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MzMDkxMmZhYWI4YzI4MmY4MjU4MTk2OGFkZWQifQ=="/>
  </w:docVars>
  <w:rsids>
    <w:rsidRoot w:val="00172A27"/>
    <w:rsid w:val="00172A27"/>
    <w:rsid w:val="00987A9B"/>
    <w:rsid w:val="00A11884"/>
    <w:rsid w:val="00F96D94"/>
    <w:rsid w:val="190F0A7F"/>
    <w:rsid w:val="2A3F60BA"/>
    <w:rsid w:val="37632E21"/>
    <w:rsid w:val="541E0976"/>
    <w:rsid w:val="56A95BB4"/>
    <w:rsid w:val="57C83650"/>
    <w:rsid w:val="5DDD4802"/>
    <w:rsid w:val="603543AA"/>
    <w:rsid w:val="6EA13E2D"/>
    <w:rsid w:val="6F8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852</Words>
  <Characters>867</Characters>
  <Lines>12</Lines>
  <Paragraphs>3</Paragraphs>
  <TotalTime>1</TotalTime>
  <ScaleCrop>false</ScaleCrop>
  <LinksUpToDate>false</LinksUpToDate>
  <CharactersWithSpaces>1504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雄伟魏</cp:lastModifiedBy>
  <cp:lastPrinted>2022-05-20T01:16:24Z</cp:lastPrinted>
  <dcterms:modified xsi:type="dcterms:W3CDTF">2022-05-20T01:16:28Z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D59C2CCC478747B0A52955A33F08BB33</vt:lpwstr>
  </property>
</Properties>
</file>