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材料科学与工程专业</w:t>
      </w:r>
      <w:r>
        <w:rPr>
          <w:rFonts w:hint="default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课程名称中英文对照</w:t>
      </w:r>
      <w:r>
        <w:rPr>
          <w:rFonts w:hint="default"/>
          <w:sz w:val="30"/>
          <w:szCs w:val="30"/>
          <w:lang w:eastAsia="zh-CN"/>
        </w:rPr>
        <w:t xml:space="preserve"> 2021-2022</w:t>
      </w:r>
    </w:p>
    <w:p>
      <w:pPr>
        <w:jc w:val="center"/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(Materials Science and Engineering)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987"/>
        <w:gridCol w:w="33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7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课程代码</w:t>
            </w: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课程名称</w:t>
            </w:r>
          </w:p>
        </w:tc>
        <w:tc>
          <w:tcPr>
            <w:tcW w:w="3324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课程（英文名称）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1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3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B00811001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思想道德修养与法律基础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Ideological &amp; Moral Cultivation and Fundamentals of Law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B00811004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Essentials of Modern History History of China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B00811002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毛泽东思想和中国特色社会主义理论体系概论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Introduction to Mao Zedong Thought and the Theoretical System of Socialism with Chinese Characteristics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B00811003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马克思主义基本原理概论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Principles of Marxism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B00811005-B00811012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形势与政策(一)-(八)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Situation and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P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olicy (I)-(VIII)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B00921002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国学经典导读(二）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Reading Guidance on the Classics of Ancient Chinese Civilization （II）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B00921003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文学鉴赏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Literary Appreciation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B00921001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国学经典导读(一）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Reading Guidance on the Classics of Ancient Chinese Civilization （I）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B00921004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西方文明史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History of Western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ivilization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B00921006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写作与交流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Writing and Communication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B00921011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艺术与审美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Art and Aesthetics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B00921012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大学生心理健康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Mental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ealth of College Students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B00921005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逻辑与批判思维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Logic and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ritical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hinking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B00921013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经济学概论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Introduction to Economics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18"/>
              </w:rPr>
            </w:pPr>
            <w:r>
              <w:rPr>
                <w:rFonts w:eastAsia="黑体"/>
                <w:sz w:val="18"/>
                <w:szCs w:val="18"/>
              </w:rPr>
              <w:t>B00</w:t>
            </w:r>
            <w:r>
              <w:rPr>
                <w:rFonts w:eastAsia="黑体"/>
                <w:kern w:val="0"/>
                <w:sz w:val="18"/>
                <w:szCs w:val="18"/>
                <w:lang w:bidi="ar"/>
              </w:rPr>
              <w:t>921014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  <w:lang w:bidi="ar"/>
              </w:rPr>
              <w:t>管理学概论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Introduction to Industrial Production Management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B00921015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生命科学概论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Introduction to Life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B00921010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军事理论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Military Theory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B00717001-B00717004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大学英语       （一） - （四）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College English   (I)-(IV)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B09500001-B09500004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体育选项      （一） - （四）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Physical Education (I)-(IV)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B00921007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创新创业基础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Careers and Entrepreneurship Guidance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B00921008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生涯发展与就业指导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Career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evelopment and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mployment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G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uidance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B00228002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高级语言程序设计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Advanced Programming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B00621006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线性代数（理工类）A 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Linear Algebra (Science and Engineering) 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B00621001-B00621002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高等数学(A)   （一）-（二）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Advanced Mathematics A (I)-(II)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B00622001-B00622002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大学物理(A)   （一）-（二）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College Physics A  (I)-(II)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B10622003-B10622004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大学物理实验(A) （一）-（二）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College physics experiment A     (I)-(II)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B00621010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概率与数理统计（理工类）A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Probability and mathematical statistics  (Science and Engineering) 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B10100052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工程图学与CAD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Engineering Graphics and CAD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B10100053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电工与电子技术（A）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Electrical and Electronic Engineering(A)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B10100054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材料力学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Materials Mechanics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B10100055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基础化学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Inorganic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B10100056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基础化学实验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Inorganic Chemistry 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B10100057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机械设计基础B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Fundamentals of Machinery Design 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B10114010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材料科学与工程导论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Introduction to Materials Science and Engineering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B10100058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物理化学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Physical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B10100059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物理化学实验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Physical Chemistry 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B10100060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固体物理基础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Solid State Physics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B10100061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材料科学基础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Fundamentals of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B10100062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材料科学基础实验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Fundamentals Experiments on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B10100063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材料研究与测试方法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Methods of Materials Research and Testing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B10100064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材料研究与测试方法实验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Experiments on Testing Techniques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B10100065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材料物理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Materials Physics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B10100066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材料化学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Materials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B10100067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材料工程基础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Fundamentals of Materials Engineering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B10100068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材料的结构与性能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Structure and Properties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B10100069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材料加工工艺与设备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Gelatin Materials Technology &amp; Equipment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B10114001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有机化学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Organic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B10114002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高分子化学与物理实验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Experiment of Polymer Chemistry and Physics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B10114003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高分子化学与物理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Chemistry  and Physics of Polymer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B10114004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高分子合成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Polymer Synthesis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B10114005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高分子成型加工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Polymer Molding Processing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B10100032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新材料概论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Introduction to New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B10114006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高分子材料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Polymer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B10100070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环境材料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Environment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B10100071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计算材料学与材料基因组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Computational Materials Science and Materials Genome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B10114007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纳米与薄膜材料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Nano and Thin Film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B10100072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塑料模具设计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Plastic Molding Process and Mold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B10100073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无机非金属材料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Inorganic Non-metallic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B10100074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材料英语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Technical English in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B10100075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复合材料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Composite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B10114008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高聚物改性原理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Polymer Modified Principle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B10114009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橡胶工艺学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Rubber Manufacturing Processing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B10100076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科技文献检索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Retrieval Methods of Scientific Database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B10100077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材料科学进展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Materials Science Progress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eastAsia="仿宋"/>
                <w:sz w:val="18"/>
                <w:szCs w:val="18"/>
              </w:rPr>
              <w:t>B10116007</w:t>
            </w:r>
          </w:p>
        </w:tc>
        <w:tc>
          <w:tcPr>
            <w:tcW w:w="1987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eastAsia="仿宋"/>
                <w:sz w:val="18"/>
                <w:szCs w:val="18"/>
              </w:rPr>
              <w:t>增材制造技术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eastAsia="仿宋"/>
                <w:color w:val="000000"/>
                <w:sz w:val="18"/>
                <w:szCs w:val="20"/>
              </w:rPr>
              <w:t>Additive Manufacturing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B10100027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智能制造技术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Intelligent  Manufacturing Technology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B10100021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电气控制与PLC技术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Electrical control and PLC Technology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B10100031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人工智能与应用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AI and Its Application in Electrical  Engineering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B20100001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金工实习Ⅱ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Metalworking Practice 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B20100010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机械设计基础课程设计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Practice of Fundamentals of Mechanical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B20100014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工程设计训练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Introduction to Engineering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B20100005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电子实训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Electronic Training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B20100012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生产实习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Production Practice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B20114001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材料制备与物性分析综合实验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Comprehensive Training of Materials Preparing &amp; Physical Properties Analysis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B20100015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3D打印课程设计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3D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P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rinting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ourses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B20114002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材料成型加工实验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Training of Polymer Molding Processing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B29800002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劳动教育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Labor Education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B20100007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毕业实习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Professional Practice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B20100008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毕业论文（设计）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Graduation Thesis ( Project)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B29900001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入学教育○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Entrance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ducation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B29800001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军事技能○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Military Skills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B29900002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毕业教育○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Graduation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ducation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B20100009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社会实践▲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Social Practice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B29200001-B29200002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创新创业实践   （一）（二）□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Innovation and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E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ntrepreneurship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P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ractice (I)-(II)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B29800003-B29800008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素质拓展       （一）（六）○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 xml:space="preserve">Quality 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bidi="ar"/>
              </w:rPr>
              <w:t>D</w:t>
            </w:r>
            <w:r>
              <w:rPr>
                <w:rFonts w:eastAsia="黑体"/>
                <w:color w:val="000000"/>
                <w:kern w:val="0"/>
                <w:sz w:val="18"/>
                <w:szCs w:val="18"/>
                <w:lang w:bidi="ar"/>
              </w:rPr>
              <w:t>evelopment (I)- (VI)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default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新能源材料与器件专业</w:t>
      </w:r>
      <w:r>
        <w:rPr>
          <w:rFonts w:hint="default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课程名称中英文对照</w:t>
      </w:r>
      <w:r>
        <w:rPr>
          <w:rFonts w:hint="default"/>
          <w:sz w:val="30"/>
          <w:szCs w:val="30"/>
          <w:lang w:eastAsia="zh-CN"/>
        </w:rPr>
        <w:t xml:space="preserve"> 2021-2022</w:t>
      </w:r>
    </w:p>
    <w:p>
      <w:pPr>
        <w:jc w:val="center"/>
        <w:rPr>
          <w:rFonts w:hint="default"/>
          <w:sz w:val="30"/>
          <w:szCs w:val="30"/>
          <w:lang w:eastAsia="zh-CN"/>
        </w:rPr>
      </w:pPr>
      <w:r>
        <w:rPr>
          <w:rFonts w:hint="default"/>
          <w:sz w:val="30"/>
          <w:szCs w:val="30"/>
          <w:lang w:eastAsia="zh-CN"/>
        </w:rPr>
        <w:t>(New Energy Materials and Devices)</w:t>
      </w:r>
    </w:p>
    <w:p>
      <w:pPr>
        <w:rPr>
          <w:rFonts w:hint="eastAsia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987"/>
        <w:gridCol w:w="33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7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课程代码</w:t>
            </w: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课程名称</w:t>
            </w:r>
          </w:p>
        </w:tc>
        <w:tc>
          <w:tcPr>
            <w:tcW w:w="3324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课程（英文名称）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147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8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3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B00811001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Ideological &amp; Moral Cultivation and Fundamentals of Law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B00811004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Essentials of Modern History of China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B00811002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Introduction to Mao Zedong Thought and the Theoretical System of Socialism with Chinese Characteristics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B00811003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Principles of Marxism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B00811005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-B00811012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形势与政策(一)-(八)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Situation and Policy (I)-(VIII)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B00921002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国学经典导读(二）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Reading Guidance on the Classics of Ancient Chinese Civilization （II）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B00921003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文学鉴赏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Literary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ppreciation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B00921001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国学经典导读(一）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Reading Guidance on the Classics of Ancient Chinese Civilization （I）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B00921004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西方文明史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History of Western civilization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B00921006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写作与交流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Writing and Communication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B00921011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艺术与审美</w:t>
            </w:r>
          </w:p>
        </w:tc>
        <w:tc>
          <w:tcPr>
            <w:tcW w:w="33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Art and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esthetics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B00921012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大学生心理健康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Mental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ealth of College Students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B00921005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逻辑与批判思维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Logic and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ritical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hinking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B00921013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经济学概论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Introduction to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conomics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00921014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管理学概论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Introduction to Management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B00921015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生命科学概论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Introduction to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L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ife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B00921010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Military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heory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B00717001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-B00717004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大学英语       （一） - （四）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College English   (I)-(IV)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B09500001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-B09500004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体育选项      （一） - （四）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Physical Education (I)-(IV)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B00921007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创新创业基础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Careers and Entrepreneurship Guidance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B00921008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生涯发展与就业指导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Career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evelopment and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mployment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uidance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B00228002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高级语言程序设计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Advanced Programming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B00621006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线性代数（理工类）A 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Linear Algebra (Science and Engineering) 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B00621001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-B00621002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高等数学(A)   （一）-（二）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Advanced Mathematics A (I)-(II)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B00622001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-B00622002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大学物理(A)   （一）-（二）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College Physics A  (I)-(II)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B10622001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-B10622002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大学物理实验(A) （一）-（二）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College physics experiment A      (I)-(II)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B00621010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概率与数理统计  （理工类）A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Probability and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athematical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tatistics  (Science and Engineering) 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B10100052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工程图学与CAD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Engineering Graphics and CAD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B10100053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电工与电子技术（A）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Electrical and Electronic Engineering(A)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B10100054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材料力学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Materials Mechanics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B10100055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基础化学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Inorganic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B10100056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基础化学实验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Inorganic Chemistry 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B10100057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机械设计基础 B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Fundamentals of Machinery Design 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10115010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新能源材料与器件导论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Introduction to New Energy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B10100058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物理化学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Physical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B10100059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物理化学实验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Physical Chemistry 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B10100060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固体物理基础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Solid State Physics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B10100061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材料科学基础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Fundamentals of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B10100062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材料科学基础实验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Fundamentals Experiments on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B10100063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材料研究与测试方法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Methods of Materials Research and Testing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B10100064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材料研究与测试方法实验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Experiments on Testing Techniques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B10100065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材料物理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Materials Physics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B10100066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Materials 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B10100067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材料工程基础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Fundamentals of Materials Engineering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B10100068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材料的结构与性能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Structure and Properties of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B10100069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材料加工工艺与设备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Gelatin Materials Technology &amp; Equipment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B10115001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电化学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Electrochemistry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B10115002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电化学实验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Electrochemistry Experiment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B10115003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新能源材料与器件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New Energy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B10115004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锂离子电池材料与器件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Lithium Ion Battery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B10115005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太阳能电池材料与器件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Solar Cell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cs="Arial"/>
                <w:sz w:val="18"/>
                <w:szCs w:val="18"/>
              </w:rPr>
              <w:t>B10100032</w:t>
            </w:r>
          </w:p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新材料概论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Introduction to New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B10115006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半导体材料与器件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Semiconductor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B10100070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环境材料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Environment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B10100071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计算材料学与材料基因组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Computational Materials Science and Materials Genome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B10115007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燃料电池材料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Fuel Cell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B10115008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薄膜太阳能电池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Thin Film Solar Cells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B10114007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纳米与薄膜材料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Nano and Thin Film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B10100074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材料英语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Technical English in Materials Science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B10100075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复合材料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Composite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B10115009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发光二极管材料及器件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Light Emitting Diode Materials and Devices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B10100073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无机非金属材料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Inorganic Non-metallic Materials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B10100076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科技文献检索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Retrieval Methods of Scientific Database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B10100077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材料科学进展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Materials Science Progress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B10100027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智能制造技术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仿宋" w:asciiTheme="minorHAnsi" w:hAnsiTheme="minorHAnsi" w:cstheme="minorBidi"/>
                <w:color w:val="00000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Intelligent  Manufacturing Technology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Arial"/>
                <w:sz w:val="18"/>
                <w:szCs w:val="18"/>
              </w:rPr>
              <w:t>B10100021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电气控制与PLC技术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Electrical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ontrol and PLC Technology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Arial"/>
                <w:sz w:val="18"/>
                <w:szCs w:val="18"/>
              </w:rPr>
              <w:t>B10100031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人工智能与应用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AI and Its Application in Electrical Engineering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cs="Arial"/>
                <w:sz w:val="18"/>
                <w:szCs w:val="18"/>
              </w:rPr>
              <w:t>B10116007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增材制造技术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Additive Manufacturing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3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B20100001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金工实习Ⅱ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Metalworking Practice 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B20100010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机械设计基础课程设计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Practice of Fundamentals of Mechanical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B20100014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工程设计训练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Introduction to Engineering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B20100005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电子实训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Electronic Training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B20100012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生产实习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Production Practice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B20115001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锂离子电池制备及工艺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Li-ion Battery Preparation and technology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B20100015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3D打印课程设计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3D printing courses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B20115002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太阳能电池制备及工艺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Solar Cell Preparation and technology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B29800002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Lab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bdr w:val="single" w:color="auto" w:sz="4" w:space="0"/>
              </w:rPr>
              <w:t>o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r Education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B20100007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Professional Practice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sz w:val="18"/>
                <w:szCs w:val="18"/>
              </w:rPr>
              <w:t>B20100008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Graduation Thesis ( Project)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B29900001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入学教育○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Entrance education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B29800001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军事技能○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Military Skills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B29900002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毕业教育○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Graduation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ducation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cs="Arial"/>
                <w:kern w:val="0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B20100009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社会实践▲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Social Practice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B29200001</w:t>
            </w:r>
          </w:p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-B29200002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创新创业实践   （一）（二）□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Innovation and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ntrepreneurship practice (I)-(II)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B29800003</w:t>
            </w:r>
          </w:p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-B29800008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素质拓展       （一）（六）○</w:t>
            </w:r>
          </w:p>
        </w:tc>
        <w:tc>
          <w:tcPr>
            <w:tcW w:w="3324" w:type="dxa"/>
            <w:vAlign w:val="center"/>
          </w:tcPr>
          <w:p>
            <w:pPr>
              <w:widowControl/>
              <w:jc w:val="center"/>
              <w:rPr>
                <w:rFonts w:hint="eastAsia" w:eastAsia="黑体" w:asciiTheme="minorHAnsi" w:hAnsiTheme="minorHAnsi" w:cstheme="minorBidi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Quality 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evelopment (I)- (VI)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ZGUwOTgwOWM0M2U1NDE3ZmE1N2IzODY2OGFjN2IifQ=="/>
  </w:docVars>
  <w:rsids>
    <w:rsidRoot w:val="4A1947CF"/>
    <w:rsid w:val="4A1947CF"/>
    <w:rsid w:val="74AE3618"/>
    <w:rsid w:val="77DB21E4"/>
    <w:rsid w:val="7EEF67AE"/>
    <w:rsid w:val="AFFF937A"/>
    <w:rsid w:val="B1F1AEB7"/>
    <w:rsid w:val="BDF3A787"/>
    <w:rsid w:val="EF7F9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2216</Words>
  <Characters>8099</Characters>
  <Lines>0</Lines>
  <Paragraphs>0</Paragraphs>
  <TotalTime>2</TotalTime>
  <ScaleCrop>false</ScaleCrop>
  <LinksUpToDate>false</LinksUpToDate>
  <CharactersWithSpaces>8741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DELL</cp:lastModifiedBy>
  <dcterms:modified xsi:type="dcterms:W3CDTF">2023-03-27T08:48:03Z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A822A231CDE44AB4BD47AF7371768CC9</vt:lpwstr>
  </property>
</Properties>
</file>