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CBE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厦门工学院大型活动应急处置预案审批表</w:t>
      </w:r>
    </w:p>
    <w:tbl>
      <w:tblPr>
        <w:tblStyle w:val="2"/>
        <w:tblpPr w:leftFromText="180" w:rightFromText="180" w:vertAnchor="text" w:horzAnchor="margin" w:tblpX="-595" w:tblpY="271"/>
        <w:tblW w:w="97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873"/>
        <w:gridCol w:w="239"/>
        <w:gridCol w:w="1516"/>
        <w:gridCol w:w="3209"/>
      </w:tblGrid>
      <w:tr w14:paraId="57F22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61" w:type="dxa"/>
            <w:noWrap w:val="0"/>
            <w:vAlign w:val="center"/>
          </w:tcPr>
          <w:p w14:paraId="71FAD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297" w:leftChars="-135" w:firstLine="283" w:firstLineChars="118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活动项目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39668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1290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活动地点</w:t>
            </w:r>
          </w:p>
        </w:tc>
        <w:tc>
          <w:tcPr>
            <w:tcW w:w="3209" w:type="dxa"/>
            <w:noWrap w:val="0"/>
            <w:vAlign w:val="center"/>
          </w:tcPr>
          <w:p w14:paraId="7C2D8684">
            <w:pPr>
              <w:jc w:val="center"/>
              <w:rPr>
                <w:sz w:val="24"/>
                <w:szCs w:val="24"/>
              </w:rPr>
            </w:pPr>
          </w:p>
        </w:tc>
      </w:tr>
      <w:tr w14:paraId="4D3E1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61" w:type="dxa"/>
            <w:noWrap w:val="0"/>
            <w:vAlign w:val="center"/>
          </w:tcPr>
          <w:p w14:paraId="5DEA9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741" w:leftChars="-337" w:firstLine="708" w:firstLineChars="295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  间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704CC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D995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    织</w:t>
            </w:r>
          </w:p>
        </w:tc>
        <w:tc>
          <w:tcPr>
            <w:tcW w:w="3209" w:type="dxa"/>
            <w:noWrap w:val="0"/>
            <w:vAlign w:val="center"/>
          </w:tcPr>
          <w:p w14:paraId="4F731016">
            <w:pPr>
              <w:jc w:val="center"/>
              <w:rPr>
                <w:sz w:val="24"/>
                <w:szCs w:val="24"/>
              </w:rPr>
            </w:pPr>
          </w:p>
        </w:tc>
      </w:tr>
      <w:tr w14:paraId="35D4D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61" w:type="dxa"/>
            <w:noWrap w:val="0"/>
            <w:vAlign w:val="center"/>
          </w:tcPr>
          <w:p w14:paraId="2C90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应急处置负责人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52CDB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25CA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209" w:type="dxa"/>
            <w:noWrap w:val="0"/>
            <w:vAlign w:val="center"/>
          </w:tcPr>
          <w:p w14:paraId="6C6B564B">
            <w:pPr>
              <w:jc w:val="center"/>
              <w:rPr>
                <w:sz w:val="24"/>
                <w:szCs w:val="24"/>
              </w:rPr>
            </w:pPr>
          </w:p>
        </w:tc>
      </w:tr>
      <w:tr w14:paraId="62B93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61" w:type="dxa"/>
            <w:vMerge w:val="restart"/>
            <w:noWrap w:val="0"/>
            <w:vAlign w:val="center"/>
          </w:tcPr>
          <w:p w14:paraId="7D75D5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应急处置成员</w:t>
            </w:r>
          </w:p>
        </w:tc>
        <w:tc>
          <w:tcPr>
            <w:tcW w:w="3112" w:type="dxa"/>
            <w:gridSpan w:val="2"/>
            <w:noWrap w:val="0"/>
            <w:vAlign w:val="top"/>
          </w:tcPr>
          <w:p w14:paraId="01D59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noWrap w:val="0"/>
            <w:vAlign w:val="center"/>
          </w:tcPr>
          <w:p w14:paraId="63298E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209" w:type="dxa"/>
            <w:noWrap w:val="0"/>
            <w:vAlign w:val="top"/>
          </w:tcPr>
          <w:p w14:paraId="49841AD8">
            <w:pPr>
              <w:jc w:val="center"/>
              <w:rPr>
                <w:sz w:val="24"/>
                <w:szCs w:val="24"/>
              </w:rPr>
            </w:pPr>
          </w:p>
        </w:tc>
      </w:tr>
      <w:tr w14:paraId="7050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1961" w:type="dxa"/>
            <w:vMerge w:val="continue"/>
            <w:noWrap w:val="0"/>
            <w:vAlign w:val="top"/>
          </w:tcPr>
          <w:p w14:paraId="60BDCCF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noWrap w:val="0"/>
            <w:vAlign w:val="top"/>
          </w:tcPr>
          <w:p w14:paraId="65A8F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noWrap w:val="0"/>
            <w:vAlign w:val="top"/>
          </w:tcPr>
          <w:p w14:paraId="118BB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noWrap w:val="0"/>
            <w:vAlign w:val="top"/>
          </w:tcPr>
          <w:p w14:paraId="46FFEED8">
            <w:pPr>
              <w:jc w:val="center"/>
              <w:rPr>
                <w:sz w:val="24"/>
                <w:szCs w:val="24"/>
              </w:rPr>
            </w:pPr>
          </w:p>
        </w:tc>
      </w:tr>
      <w:tr w14:paraId="1DE45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61" w:type="dxa"/>
            <w:vMerge w:val="continue"/>
            <w:noWrap w:val="0"/>
            <w:vAlign w:val="top"/>
          </w:tcPr>
          <w:p w14:paraId="4E1D969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noWrap w:val="0"/>
            <w:vAlign w:val="top"/>
          </w:tcPr>
          <w:p w14:paraId="3FABFECB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Merge w:val="continue"/>
            <w:noWrap w:val="0"/>
            <w:vAlign w:val="top"/>
          </w:tcPr>
          <w:p w14:paraId="05B410DF">
            <w:pPr>
              <w:jc w:val="center"/>
            </w:pPr>
          </w:p>
        </w:tc>
        <w:tc>
          <w:tcPr>
            <w:tcW w:w="3209" w:type="dxa"/>
            <w:noWrap w:val="0"/>
            <w:vAlign w:val="top"/>
          </w:tcPr>
          <w:p w14:paraId="06FCA200">
            <w:pPr>
              <w:jc w:val="center"/>
              <w:rPr>
                <w:sz w:val="24"/>
              </w:rPr>
            </w:pPr>
          </w:p>
        </w:tc>
      </w:tr>
      <w:tr w14:paraId="37025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61" w:type="dxa"/>
            <w:vMerge w:val="continue"/>
            <w:noWrap w:val="0"/>
            <w:vAlign w:val="top"/>
          </w:tcPr>
          <w:p w14:paraId="27BDE7AE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noWrap w:val="0"/>
            <w:vAlign w:val="top"/>
          </w:tcPr>
          <w:p w14:paraId="5B24FC6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Merge w:val="continue"/>
            <w:noWrap w:val="0"/>
            <w:vAlign w:val="top"/>
          </w:tcPr>
          <w:p w14:paraId="45F526F5"/>
        </w:tc>
        <w:tc>
          <w:tcPr>
            <w:tcW w:w="3209" w:type="dxa"/>
            <w:noWrap w:val="0"/>
            <w:vAlign w:val="top"/>
          </w:tcPr>
          <w:p w14:paraId="52F805D4">
            <w:pPr>
              <w:rPr>
                <w:sz w:val="24"/>
              </w:rPr>
            </w:pPr>
          </w:p>
        </w:tc>
      </w:tr>
      <w:tr w14:paraId="60E29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0" w:hRule="atLeast"/>
        </w:trPr>
        <w:tc>
          <w:tcPr>
            <w:tcW w:w="1961" w:type="dxa"/>
            <w:noWrap w:val="0"/>
            <w:vAlign w:val="top"/>
          </w:tcPr>
          <w:p w14:paraId="2CB649A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5655CF7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08093B7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0C60B8E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4F09819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72DEEE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活动应急措施</w:t>
            </w:r>
          </w:p>
        </w:tc>
        <w:tc>
          <w:tcPr>
            <w:tcW w:w="7837" w:type="dxa"/>
            <w:gridSpan w:val="4"/>
            <w:noWrap w:val="0"/>
            <w:vAlign w:val="top"/>
          </w:tcPr>
          <w:p w14:paraId="41D6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0"/>
              </w:rPr>
              <w:t>一、应急与疏导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0"/>
              </w:rPr>
              <w:t>小组职责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0"/>
              </w:rPr>
              <w:t xml:space="preserve"> </w:t>
            </w:r>
          </w:p>
          <w:p w14:paraId="27AF0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0"/>
              </w:rPr>
              <w:t> （1）</w:t>
            </w:r>
            <w:r>
              <w:rPr>
                <w:rFonts w:hint="eastAsia" w:ascii="仿宋_GB2312" w:hAnsi="仿宋_GB2312" w:eastAsia="仿宋_GB2312" w:cs="仿宋_GB2312"/>
                <w:sz w:val="21"/>
                <w:szCs w:val="20"/>
              </w:rPr>
              <w:t>负责处置各类突发事件情况，如果突发事件严重及时通知有关校领导启动学校公共应急预案。</w:t>
            </w:r>
          </w:p>
          <w:p w14:paraId="5E604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</w:rPr>
              <w:t xml:space="preserve">  （2）负责疏散管理调度和疏散引导，负责对通道与台阶情况进行监视、指挥、引导现场人员按就近路线通道紧急疏散时的撤离秩序、安全疏导、严防楼道与台阶拥挤、踩踏事故发生；撤离完成清点人数。</w:t>
            </w:r>
          </w:p>
          <w:p w14:paraId="4ECA1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0"/>
              </w:rPr>
              <w:t xml:space="preserve">  （3）校卫队负责</w:t>
            </w:r>
            <w:r>
              <w:rPr>
                <w:rFonts w:hint="eastAsia" w:ascii="仿宋_GB2312" w:hAnsi="仿宋_GB2312" w:eastAsia="仿宋_GB2312" w:cs="仿宋_GB2312"/>
                <w:sz w:val="21"/>
                <w:szCs w:val="20"/>
              </w:rPr>
              <w:t>活动现场的安全保卫工作，同时参与处置突发事件和安全疏导工作。</w:t>
            </w:r>
          </w:p>
          <w:p w14:paraId="3BAEA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0"/>
              </w:rPr>
              <w:t>二、应急疏散方案</w:t>
            </w:r>
          </w:p>
          <w:p w14:paraId="65E76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 （1）当发生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突发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情况需紧急疏散，疏散指令员吹响紧急哨音，同时发出“发生紧急情况，为确保安全，请所有人员按就近路线通道紧急有序的迅速撤离，请大家务必听从指挥，不要慌乱！”的信号。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 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2）疏散路线：现场人员按就近路线通道紧急疏散撤离。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（3）疏散引导：应急疏散组要维护疏散秩序，指明疏散方向和路径。在台阶、拐角、岔道处应有人员指引，避免现场人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员误入危险区域，阻止人员逆向跑、窜、推撞、挤压情况发生；如有人倒下，要立即扶起，防止踩踏事故发生。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（4）人员清点：应急疏散组设专人对疏散的人员进行清点，并继续需找滞留在现场的人员或受伤人员，应急疏散组应及时向总指挥报告疏散情况。</w:t>
            </w:r>
          </w:p>
        </w:tc>
      </w:tr>
      <w:tr w14:paraId="798D2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61" w:type="dxa"/>
            <w:noWrap w:val="0"/>
            <w:vAlign w:val="center"/>
          </w:tcPr>
          <w:p w14:paraId="455E2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组织单位</w:t>
            </w:r>
          </w:p>
          <w:p w14:paraId="6831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意见(盖章)</w:t>
            </w:r>
          </w:p>
        </w:tc>
        <w:tc>
          <w:tcPr>
            <w:tcW w:w="2873" w:type="dxa"/>
            <w:noWrap w:val="0"/>
            <w:vAlign w:val="center"/>
          </w:tcPr>
          <w:p w14:paraId="3E421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699DD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学生与</w:t>
            </w:r>
            <w:r>
              <w:rPr>
                <w:rFonts w:hint="eastAsia" w:ascii="仿宋_GB2312" w:eastAsia="仿宋_GB2312"/>
                <w:sz w:val="24"/>
                <w:szCs w:val="24"/>
              </w:rPr>
              <w:t>安全处</w:t>
            </w:r>
          </w:p>
          <w:p w14:paraId="41A8C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(盖章)</w:t>
            </w:r>
          </w:p>
        </w:tc>
        <w:tc>
          <w:tcPr>
            <w:tcW w:w="3209" w:type="dxa"/>
            <w:noWrap w:val="0"/>
            <w:vAlign w:val="top"/>
          </w:tcPr>
          <w:p w14:paraId="4080B72E">
            <w:pPr>
              <w:jc w:val="center"/>
            </w:pPr>
          </w:p>
        </w:tc>
      </w:tr>
    </w:tbl>
    <w:p w14:paraId="4FB0BB04"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Tg1NjAwZmE2MTQxNjA1NDYzMzMwNjExMjEwMTUifQ=="/>
  </w:docVars>
  <w:rsids>
    <w:rsidRoot w:val="6DF23C67"/>
    <w:rsid w:val="104C7780"/>
    <w:rsid w:val="38BA6BF4"/>
    <w:rsid w:val="398800FE"/>
    <w:rsid w:val="3ACF1028"/>
    <w:rsid w:val="52323051"/>
    <w:rsid w:val="6DF23C67"/>
    <w:rsid w:val="6E7E1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549</Characters>
  <Lines>0</Lines>
  <Paragraphs>0</Paragraphs>
  <TotalTime>45</TotalTime>
  <ScaleCrop>false</ScaleCrop>
  <LinksUpToDate>false</LinksUpToDate>
  <CharactersWithSpaces>567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2019-04-30T00:51:00Z</dcterms:created>
  <dc:creator>DELL</dc:creator>
  <cp:lastModifiedBy>可可可</cp:lastModifiedBy>
  <dcterms:modified xsi:type="dcterms:W3CDTF">2024-09-03T04:08:55Z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86B3F263C63D40C0ACA2A7B2DB4858D6_13</vt:lpwstr>
  </property>
</Properties>
</file>